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E" w:rsidRDefault="00515193" w:rsidP="0051519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5193">
        <w:rPr>
          <w:rFonts w:ascii="Arial" w:hAnsi="Arial" w:cs="Arial"/>
          <w:b/>
          <w:color w:val="FF0000"/>
          <w:sz w:val="32"/>
          <w:szCs w:val="32"/>
        </w:rPr>
        <w:t>DEMONSTRATING MARKETING EXCELLENCE</w:t>
      </w:r>
    </w:p>
    <w:p w:rsidR="00FD5A59" w:rsidRPr="00515193" w:rsidRDefault="00FD5A59" w:rsidP="0051519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Archives – Winner </w:t>
      </w:r>
    </w:p>
    <w:p w:rsidR="00515193" w:rsidRDefault="00515193" w:rsidP="00515193">
      <w:pPr>
        <w:rPr>
          <w:rFonts w:ascii="Arial" w:hAnsi="Arial" w:cs="Arial"/>
          <w:b/>
          <w:sz w:val="24"/>
          <w:szCs w:val="24"/>
        </w:rPr>
      </w:pPr>
    </w:p>
    <w:p w:rsidR="00AD5C51" w:rsidRPr="00AD5C51" w:rsidRDefault="00515193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Marketing Excellence Award entry by: </w:t>
      </w:r>
      <w:r w:rsidR="00AD5C51" w:rsidRPr="00AD5C51">
        <w:rPr>
          <w:rFonts w:ascii="Arial" w:hAnsi="Arial" w:cs="Arial"/>
          <w:sz w:val="24"/>
          <w:szCs w:val="24"/>
        </w:rPr>
        <w:t>Ms Victoria Jackson, Archive Assistant and</w:t>
      </w:r>
    </w:p>
    <w:p w:rsidR="00515193" w:rsidRPr="00AD5C51" w:rsidRDefault="00AD5C51" w:rsidP="00AD5C51">
      <w:pPr>
        <w:rPr>
          <w:rFonts w:ascii="Arial" w:hAnsi="Arial" w:cs="Arial"/>
          <w:color w:val="FF0000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Mrs Jane Jones, Administrative and Financial Officer.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Organisation Name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Pr="00515193">
        <w:rPr>
          <w:rFonts w:ascii="Arial" w:hAnsi="Arial" w:cs="Arial"/>
          <w:color w:val="FF0000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Gwent Archives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Organisation Address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Pr="00515193">
        <w:rPr>
          <w:rFonts w:ascii="Arial" w:hAnsi="Arial" w:cs="Arial"/>
          <w:color w:val="FF0000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Steelworks Road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Town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Pr="00515193">
        <w:rPr>
          <w:rFonts w:ascii="Arial" w:hAnsi="Arial" w:cs="Arial"/>
          <w:color w:val="FF0000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Ebbw Vale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Postcode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="00AD5C51" w:rsidRPr="00AD5C51">
        <w:rPr>
          <w:rFonts w:ascii="Arial" w:hAnsi="Arial" w:cs="Arial"/>
          <w:sz w:val="23"/>
          <w:szCs w:val="23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NP23 6AA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Contact Number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="00AD5C51">
        <w:rPr>
          <w:rFonts w:ascii="Arial" w:hAnsi="Arial" w:cs="Arial"/>
          <w:color w:val="FF0000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01495 353363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Email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="00AD5C51">
        <w:rPr>
          <w:rFonts w:ascii="Arial" w:hAnsi="Arial" w:cs="Arial"/>
          <w:color w:val="FF0000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enquiries@gwentarchives.gov.uk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Twitter Account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  <w:r w:rsidRPr="00515193">
        <w:rPr>
          <w:rFonts w:ascii="Arial" w:hAnsi="Arial" w:cs="Arial"/>
          <w:color w:val="FF0000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@</w:t>
      </w:r>
      <w:proofErr w:type="spellStart"/>
      <w:r w:rsidR="00AD5C51" w:rsidRPr="00AD5C51">
        <w:rPr>
          <w:rFonts w:ascii="Arial" w:hAnsi="Arial" w:cs="Arial"/>
          <w:sz w:val="24"/>
          <w:szCs w:val="24"/>
        </w:rPr>
        <w:t>GwentArchives</w:t>
      </w:r>
      <w:proofErr w:type="spellEnd"/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</w:p>
    <w:p w:rsidR="008D760F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Organisation Profile/ Overview</w:t>
      </w:r>
      <w:r w:rsidR="00515193">
        <w:rPr>
          <w:rFonts w:ascii="Arial" w:hAnsi="Arial" w:cs="Arial"/>
          <w:color w:val="FF0000"/>
          <w:sz w:val="24"/>
          <w:szCs w:val="24"/>
        </w:rPr>
        <w:t>:</w:t>
      </w:r>
    </w:p>
    <w:p w:rsidR="00AD5C51" w:rsidRPr="00AD5C51" w:rsidRDefault="00AD5C51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Gwent Archives is the official archive for the five local author</w:t>
      </w:r>
      <w:r>
        <w:rPr>
          <w:rFonts w:ascii="Arial" w:hAnsi="Arial" w:cs="Arial"/>
          <w:sz w:val="24"/>
          <w:szCs w:val="24"/>
        </w:rPr>
        <w:t xml:space="preserve">ities in the Gwent area. We are </w:t>
      </w:r>
      <w:r w:rsidRPr="00AD5C51">
        <w:rPr>
          <w:rFonts w:ascii="Arial" w:hAnsi="Arial" w:cs="Arial"/>
          <w:sz w:val="24"/>
          <w:szCs w:val="24"/>
        </w:rPr>
        <w:t>also recognised by the National Archives as a place of deposi</w:t>
      </w:r>
      <w:r>
        <w:rPr>
          <w:rFonts w:ascii="Arial" w:hAnsi="Arial" w:cs="Arial"/>
          <w:sz w:val="24"/>
          <w:szCs w:val="24"/>
        </w:rPr>
        <w:t xml:space="preserve">t for public records and by the </w:t>
      </w:r>
      <w:r w:rsidRPr="00AD5C51">
        <w:rPr>
          <w:rFonts w:ascii="Arial" w:hAnsi="Arial" w:cs="Arial"/>
          <w:sz w:val="24"/>
          <w:szCs w:val="24"/>
        </w:rPr>
        <w:t xml:space="preserve">Church in Wales for parochial records. We hold maps, plans, school </w:t>
      </w:r>
      <w:r>
        <w:rPr>
          <w:rFonts w:ascii="Arial" w:hAnsi="Arial" w:cs="Arial"/>
          <w:sz w:val="24"/>
          <w:szCs w:val="24"/>
        </w:rPr>
        <w:t xml:space="preserve">records, business </w:t>
      </w:r>
      <w:r w:rsidRPr="00AD5C51">
        <w:rPr>
          <w:rFonts w:ascii="Arial" w:hAnsi="Arial" w:cs="Arial"/>
          <w:sz w:val="24"/>
          <w:szCs w:val="24"/>
        </w:rPr>
        <w:t>records and some non-conformist registers as well as many</w:t>
      </w:r>
      <w:r>
        <w:rPr>
          <w:rFonts w:ascii="Arial" w:hAnsi="Arial" w:cs="Arial"/>
          <w:sz w:val="24"/>
          <w:szCs w:val="24"/>
        </w:rPr>
        <w:t xml:space="preserve"> other types of document. These </w:t>
      </w:r>
      <w:r w:rsidRPr="00AD5C51">
        <w:rPr>
          <w:rFonts w:ascii="Arial" w:hAnsi="Arial" w:cs="Arial"/>
          <w:sz w:val="24"/>
          <w:szCs w:val="24"/>
        </w:rPr>
        <w:t>are all made accessible for the public to view in our research room in Ebbw Vale.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Category Entered: </w:t>
      </w:r>
      <w:r w:rsidR="00AD5C51" w:rsidRPr="00AD5C51">
        <w:rPr>
          <w:rFonts w:ascii="Arial" w:hAnsi="Arial" w:cs="Arial"/>
          <w:sz w:val="24"/>
          <w:szCs w:val="24"/>
        </w:rPr>
        <w:t>Archives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Project Title: </w:t>
      </w:r>
      <w:r w:rsidR="00AD5C51" w:rsidRPr="00AD5C51">
        <w:rPr>
          <w:rFonts w:ascii="Arial" w:hAnsi="Arial" w:cs="Arial"/>
          <w:sz w:val="24"/>
          <w:szCs w:val="24"/>
        </w:rPr>
        <w:t>A Marketing Project for Gwent Archives Past and Present Reminiscence Walks.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Context: </w:t>
      </w:r>
    </w:p>
    <w:p w:rsidR="008D760F" w:rsidRPr="00AD5C51" w:rsidRDefault="00AD5C51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This marketing project came about as a result of needing to</w:t>
      </w:r>
      <w:r>
        <w:rPr>
          <w:rFonts w:ascii="Arial" w:hAnsi="Arial" w:cs="Arial"/>
          <w:sz w:val="24"/>
          <w:szCs w:val="24"/>
        </w:rPr>
        <w:t xml:space="preserve"> promote a new series of events </w:t>
      </w:r>
      <w:r w:rsidRPr="00AD5C51">
        <w:rPr>
          <w:rFonts w:ascii="Arial" w:hAnsi="Arial" w:cs="Arial"/>
          <w:sz w:val="24"/>
          <w:szCs w:val="24"/>
        </w:rPr>
        <w:t>devised by Gwent Archives. These events, ‘Past and P</w:t>
      </w:r>
      <w:r>
        <w:rPr>
          <w:rFonts w:ascii="Arial" w:hAnsi="Arial" w:cs="Arial"/>
          <w:sz w:val="24"/>
          <w:szCs w:val="24"/>
        </w:rPr>
        <w:t xml:space="preserve">resent Reminiscence Walks’ were </w:t>
      </w:r>
      <w:r w:rsidRPr="00AD5C51">
        <w:rPr>
          <w:rFonts w:ascii="Arial" w:hAnsi="Arial" w:cs="Arial"/>
          <w:sz w:val="24"/>
          <w:szCs w:val="24"/>
        </w:rPr>
        <w:t>developed after we held a smaller series of events at Gwent Archives in Eb</w:t>
      </w:r>
      <w:r>
        <w:rPr>
          <w:rFonts w:ascii="Arial" w:hAnsi="Arial" w:cs="Arial"/>
          <w:sz w:val="24"/>
          <w:szCs w:val="24"/>
        </w:rPr>
        <w:t xml:space="preserve">bw Vale for the </w:t>
      </w:r>
      <w:r w:rsidRPr="00AD5C51">
        <w:rPr>
          <w:rFonts w:ascii="Arial" w:hAnsi="Arial" w:cs="Arial"/>
          <w:sz w:val="24"/>
          <w:szCs w:val="24"/>
        </w:rPr>
        <w:t>‘Explore Your Archive’ project in 2013 to increase awarenes</w:t>
      </w:r>
      <w:r>
        <w:rPr>
          <w:rFonts w:ascii="Arial" w:hAnsi="Arial" w:cs="Arial"/>
          <w:sz w:val="24"/>
          <w:szCs w:val="24"/>
        </w:rPr>
        <w:t xml:space="preserve">s of our service throughout the </w:t>
      </w:r>
      <w:r w:rsidRPr="00AD5C51">
        <w:rPr>
          <w:rFonts w:ascii="Arial" w:hAnsi="Arial" w:cs="Arial"/>
          <w:sz w:val="24"/>
          <w:szCs w:val="24"/>
        </w:rPr>
        <w:t>area that we cover. These original events were intended to stimulate memories and</w:t>
      </w:r>
      <w:r>
        <w:rPr>
          <w:rFonts w:ascii="Arial" w:hAnsi="Arial" w:cs="Arial"/>
          <w:sz w:val="24"/>
          <w:szCs w:val="24"/>
        </w:rPr>
        <w:t xml:space="preserve"> </w:t>
      </w:r>
      <w:r w:rsidRPr="00AD5C51">
        <w:rPr>
          <w:rFonts w:ascii="Arial" w:hAnsi="Arial" w:cs="Arial"/>
          <w:sz w:val="24"/>
          <w:szCs w:val="24"/>
        </w:rPr>
        <w:t xml:space="preserve">reminiscences using facsimiles of documents we hold </w:t>
      </w:r>
      <w:r w:rsidRPr="00AD5C51">
        <w:rPr>
          <w:rFonts w:ascii="Arial" w:hAnsi="Arial" w:cs="Arial"/>
          <w:sz w:val="24"/>
          <w:szCs w:val="24"/>
        </w:rPr>
        <w:lastRenderedPageBreak/>
        <w:t>and we also off</w:t>
      </w:r>
      <w:r>
        <w:rPr>
          <w:rFonts w:ascii="Arial" w:hAnsi="Arial" w:cs="Arial"/>
          <w:sz w:val="24"/>
          <w:szCs w:val="24"/>
        </w:rPr>
        <w:t xml:space="preserve">ered free refreshments </w:t>
      </w:r>
      <w:r w:rsidRPr="00AD5C51">
        <w:rPr>
          <w:rFonts w:ascii="Arial" w:hAnsi="Arial" w:cs="Arial"/>
          <w:sz w:val="24"/>
          <w:szCs w:val="24"/>
        </w:rPr>
        <w:t>at the sessions. Attendance was rather low, though it wa</w:t>
      </w:r>
      <w:r>
        <w:rPr>
          <w:rFonts w:ascii="Arial" w:hAnsi="Arial" w:cs="Arial"/>
          <w:sz w:val="24"/>
          <w:szCs w:val="24"/>
        </w:rPr>
        <w:t xml:space="preserve">s noted that the documents that </w:t>
      </w:r>
      <w:r w:rsidRPr="00AD5C51">
        <w:rPr>
          <w:rFonts w:ascii="Arial" w:hAnsi="Arial" w:cs="Arial"/>
          <w:sz w:val="24"/>
          <w:szCs w:val="24"/>
        </w:rPr>
        <w:t>sparked most interest were maps, topographical photogr</w:t>
      </w:r>
      <w:r>
        <w:rPr>
          <w:rFonts w:ascii="Arial" w:hAnsi="Arial" w:cs="Arial"/>
          <w:sz w:val="24"/>
          <w:szCs w:val="24"/>
        </w:rPr>
        <w:t xml:space="preserve">aphs, and shop adverts. Another </w:t>
      </w:r>
      <w:r w:rsidRPr="00AD5C51">
        <w:rPr>
          <w:rFonts w:ascii="Arial" w:hAnsi="Arial" w:cs="Arial"/>
          <w:sz w:val="24"/>
          <w:szCs w:val="24"/>
        </w:rPr>
        <w:t>concern that contributed to the idea was that our geographic</w:t>
      </w:r>
      <w:r>
        <w:rPr>
          <w:rFonts w:ascii="Arial" w:hAnsi="Arial" w:cs="Arial"/>
          <w:sz w:val="24"/>
          <w:szCs w:val="24"/>
        </w:rPr>
        <w:t xml:space="preserve">al position in the north of the </w:t>
      </w:r>
      <w:r w:rsidRPr="00AD5C51">
        <w:rPr>
          <w:rFonts w:ascii="Arial" w:hAnsi="Arial" w:cs="Arial"/>
          <w:sz w:val="24"/>
          <w:szCs w:val="24"/>
        </w:rPr>
        <w:t>area we cover made it costly time-wise and financially for p</w:t>
      </w:r>
      <w:r>
        <w:rPr>
          <w:rFonts w:ascii="Arial" w:hAnsi="Arial" w:cs="Arial"/>
          <w:sz w:val="24"/>
          <w:szCs w:val="24"/>
        </w:rPr>
        <w:t xml:space="preserve">eople to visit the Archive, for </w:t>
      </w:r>
      <w:r w:rsidRPr="00AD5C51">
        <w:rPr>
          <w:rFonts w:ascii="Arial" w:hAnsi="Arial" w:cs="Arial"/>
          <w:sz w:val="24"/>
          <w:szCs w:val="24"/>
        </w:rPr>
        <w:t>example from Newport or Chepstow, for a short event. W</w:t>
      </w:r>
      <w:r>
        <w:rPr>
          <w:rFonts w:ascii="Arial" w:hAnsi="Arial" w:cs="Arial"/>
          <w:sz w:val="24"/>
          <w:szCs w:val="24"/>
        </w:rPr>
        <w:t xml:space="preserve">e decided to put on a series of </w:t>
      </w:r>
      <w:r w:rsidRPr="00AD5C51">
        <w:rPr>
          <w:rFonts w:ascii="Arial" w:hAnsi="Arial" w:cs="Arial"/>
          <w:sz w:val="24"/>
          <w:szCs w:val="24"/>
        </w:rPr>
        <w:t>outreach events using a similar formula with docume</w:t>
      </w:r>
      <w:r>
        <w:rPr>
          <w:rFonts w:ascii="Arial" w:hAnsi="Arial" w:cs="Arial"/>
          <w:sz w:val="24"/>
          <w:szCs w:val="24"/>
        </w:rPr>
        <w:t xml:space="preserve">nt facsimiles which gave us the </w:t>
      </w:r>
      <w:r w:rsidRPr="00AD5C51">
        <w:rPr>
          <w:rFonts w:ascii="Arial" w:hAnsi="Arial" w:cs="Arial"/>
          <w:sz w:val="24"/>
          <w:szCs w:val="24"/>
        </w:rPr>
        <w:t>opportunity to show people, outside of the controlled cond</w:t>
      </w:r>
      <w:r>
        <w:rPr>
          <w:rFonts w:ascii="Arial" w:hAnsi="Arial" w:cs="Arial"/>
          <w:sz w:val="24"/>
          <w:szCs w:val="24"/>
        </w:rPr>
        <w:t xml:space="preserve">itions in the Archive, the type </w:t>
      </w:r>
      <w:r w:rsidRPr="00AD5C51">
        <w:rPr>
          <w:rFonts w:ascii="Arial" w:hAnsi="Arial" w:cs="Arial"/>
          <w:sz w:val="24"/>
          <w:szCs w:val="24"/>
        </w:rPr>
        <w:t>and variety of document we hold for public research whil</w:t>
      </w:r>
      <w:r>
        <w:rPr>
          <w:rFonts w:ascii="Arial" w:hAnsi="Arial" w:cs="Arial"/>
          <w:sz w:val="24"/>
          <w:szCs w:val="24"/>
        </w:rPr>
        <w:t xml:space="preserve">e demonstrating the history and </w:t>
      </w:r>
      <w:r w:rsidRPr="00AD5C51">
        <w:rPr>
          <w:rFonts w:ascii="Arial" w:hAnsi="Arial" w:cs="Arial"/>
          <w:sz w:val="24"/>
          <w:szCs w:val="24"/>
        </w:rPr>
        <w:t>changes of their local town. Structured tours around th</w:t>
      </w:r>
      <w:r>
        <w:rPr>
          <w:rFonts w:ascii="Arial" w:hAnsi="Arial" w:cs="Arial"/>
          <w:sz w:val="24"/>
          <w:szCs w:val="24"/>
        </w:rPr>
        <w:t xml:space="preserve">e towns were created giving the </w:t>
      </w:r>
      <w:r w:rsidRPr="00AD5C51">
        <w:rPr>
          <w:rFonts w:ascii="Arial" w:hAnsi="Arial" w:cs="Arial"/>
          <w:sz w:val="24"/>
          <w:szCs w:val="24"/>
        </w:rPr>
        <w:t>documents such as photographs, maps and architectur</w:t>
      </w:r>
      <w:r>
        <w:rPr>
          <w:rFonts w:ascii="Arial" w:hAnsi="Arial" w:cs="Arial"/>
          <w:sz w:val="24"/>
          <w:szCs w:val="24"/>
        </w:rPr>
        <w:t xml:space="preserve">al drawings context by visiting </w:t>
      </w:r>
      <w:r w:rsidRPr="00AD5C51">
        <w:rPr>
          <w:rFonts w:ascii="Arial" w:hAnsi="Arial" w:cs="Arial"/>
          <w:sz w:val="24"/>
          <w:szCs w:val="24"/>
        </w:rPr>
        <w:t>buildings and places associated with the documents to compa</w:t>
      </w:r>
      <w:r>
        <w:rPr>
          <w:rFonts w:ascii="Arial" w:hAnsi="Arial" w:cs="Arial"/>
          <w:sz w:val="24"/>
          <w:szCs w:val="24"/>
        </w:rPr>
        <w:t xml:space="preserve">re their past and present uses.  </w:t>
      </w:r>
      <w:r w:rsidRPr="00AD5C51">
        <w:rPr>
          <w:rFonts w:ascii="Arial" w:hAnsi="Arial" w:cs="Arial"/>
          <w:sz w:val="24"/>
          <w:szCs w:val="24"/>
        </w:rPr>
        <w:t xml:space="preserve">Examples of some of the stories from our tours include: </w:t>
      </w:r>
      <w:r>
        <w:rPr>
          <w:rFonts w:ascii="Arial" w:hAnsi="Arial" w:cs="Arial"/>
          <w:sz w:val="24"/>
          <w:szCs w:val="24"/>
        </w:rPr>
        <w:t xml:space="preserve">On our Usk tour we used our Usk </w:t>
      </w:r>
      <w:r w:rsidRPr="00AD5C51">
        <w:rPr>
          <w:rFonts w:ascii="Arial" w:hAnsi="Arial" w:cs="Arial"/>
          <w:sz w:val="24"/>
          <w:szCs w:val="24"/>
        </w:rPr>
        <w:t>Gaol records while outside the prison to tell the stories of two children who were imprisoned there in the 1870s. In Blackwood we used maps</w:t>
      </w:r>
      <w:r>
        <w:rPr>
          <w:rFonts w:ascii="Arial" w:hAnsi="Arial" w:cs="Arial"/>
          <w:sz w:val="24"/>
          <w:szCs w:val="24"/>
        </w:rPr>
        <w:t xml:space="preserve"> and photographs of houses that </w:t>
      </w:r>
      <w:r w:rsidRPr="00AD5C51">
        <w:rPr>
          <w:rFonts w:ascii="Arial" w:hAnsi="Arial" w:cs="Arial"/>
          <w:sz w:val="24"/>
          <w:szCs w:val="24"/>
        </w:rPr>
        <w:t xml:space="preserve">have since been demolished to show people how the town </w:t>
      </w:r>
      <w:r>
        <w:rPr>
          <w:rFonts w:ascii="Arial" w:hAnsi="Arial" w:cs="Arial"/>
          <w:sz w:val="24"/>
          <w:szCs w:val="24"/>
        </w:rPr>
        <w:t xml:space="preserve">used to look. In </w:t>
      </w:r>
      <w:proofErr w:type="spellStart"/>
      <w:r>
        <w:rPr>
          <w:rFonts w:ascii="Arial" w:hAnsi="Arial" w:cs="Arial"/>
          <w:sz w:val="24"/>
          <w:szCs w:val="24"/>
        </w:rPr>
        <w:t>Pillgwenlly</w:t>
      </w:r>
      <w:proofErr w:type="spellEnd"/>
      <w:r>
        <w:rPr>
          <w:rFonts w:ascii="Arial" w:hAnsi="Arial" w:cs="Arial"/>
          <w:sz w:val="24"/>
          <w:szCs w:val="24"/>
        </w:rPr>
        <w:t xml:space="preserve"> we </w:t>
      </w:r>
      <w:r w:rsidRPr="00AD5C51">
        <w:rPr>
          <w:rFonts w:ascii="Arial" w:hAnsi="Arial" w:cs="Arial"/>
          <w:sz w:val="24"/>
          <w:szCs w:val="24"/>
        </w:rPr>
        <w:t xml:space="preserve">used documents to demonstrate how Pill has been </w:t>
      </w:r>
      <w:r>
        <w:rPr>
          <w:rFonts w:ascii="Arial" w:hAnsi="Arial" w:cs="Arial"/>
          <w:sz w:val="24"/>
          <w:szCs w:val="24"/>
        </w:rPr>
        <w:t xml:space="preserve">a multi-cultural area since the </w:t>
      </w:r>
      <w:r w:rsidRPr="00AD5C51">
        <w:rPr>
          <w:rFonts w:ascii="Arial" w:hAnsi="Arial" w:cs="Arial"/>
          <w:sz w:val="24"/>
          <w:szCs w:val="24"/>
        </w:rPr>
        <w:t>nineteenth century, and also used our Quarter Sessions record</w:t>
      </w:r>
      <w:r>
        <w:rPr>
          <w:rFonts w:ascii="Arial" w:hAnsi="Arial" w:cs="Arial"/>
          <w:sz w:val="24"/>
          <w:szCs w:val="24"/>
        </w:rPr>
        <w:t xml:space="preserve">s to narrate the sad story of a </w:t>
      </w:r>
      <w:r w:rsidRPr="00AD5C51">
        <w:rPr>
          <w:rFonts w:ascii="Arial" w:hAnsi="Arial" w:cs="Arial"/>
          <w:sz w:val="24"/>
          <w:szCs w:val="24"/>
        </w:rPr>
        <w:t>murder that happened in the m</w:t>
      </w:r>
      <w:r>
        <w:rPr>
          <w:rFonts w:ascii="Arial" w:hAnsi="Arial" w:cs="Arial"/>
          <w:sz w:val="24"/>
          <w:szCs w:val="24"/>
        </w:rPr>
        <w:t xml:space="preserve">id-nineteenth century.  </w:t>
      </w:r>
      <w:r w:rsidRPr="00AD5C51">
        <w:rPr>
          <w:rFonts w:ascii="Arial" w:hAnsi="Arial" w:cs="Arial"/>
          <w:sz w:val="24"/>
          <w:szCs w:val="24"/>
        </w:rPr>
        <w:t xml:space="preserve">Our marketing challenge was to create enough interest to </w:t>
      </w:r>
      <w:r>
        <w:rPr>
          <w:rFonts w:ascii="Arial" w:hAnsi="Arial" w:cs="Arial"/>
          <w:sz w:val="24"/>
          <w:szCs w:val="24"/>
        </w:rPr>
        <w:t xml:space="preserve">be able to stage five different </w:t>
      </w:r>
      <w:r w:rsidRPr="00AD5C51">
        <w:rPr>
          <w:rFonts w:ascii="Arial" w:hAnsi="Arial" w:cs="Arial"/>
          <w:sz w:val="24"/>
          <w:szCs w:val="24"/>
        </w:rPr>
        <w:t>tours in specific areas over the summer in 2014.</w:t>
      </w:r>
    </w:p>
    <w:p w:rsidR="00AD5C51" w:rsidRDefault="00AD5C51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Aims and Objectives: </w:t>
      </w:r>
    </w:p>
    <w:p w:rsidR="008D760F" w:rsidRPr="00AD5C51" w:rsidRDefault="00AD5C51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We wrote local history tours featuring our documents for fi</w:t>
      </w:r>
      <w:r>
        <w:rPr>
          <w:rFonts w:ascii="Arial" w:hAnsi="Arial" w:cs="Arial"/>
          <w:sz w:val="24"/>
          <w:szCs w:val="24"/>
        </w:rPr>
        <w:t xml:space="preserve">ve places in the former county: </w:t>
      </w:r>
      <w:r w:rsidRPr="00AD5C51">
        <w:rPr>
          <w:rFonts w:ascii="Arial" w:hAnsi="Arial" w:cs="Arial"/>
          <w:sz w:val="24"/>
          <w:szCs w:val="24"/>
        </w:rPr>
        <w:t xml:space="preserve">Ebbw Vale, Blackwood, </w:t>
      </w:r>
      <w:proofErr w:type="spellStart"/>
      <w:r w:rsidRPr="00AD5C51">
        <w:rPr>
          <w:rFonts w:ascii="Arial" w:hAnsi="Arial" w:cs="Arial"/>
          <w:sz w:val="24"/>
          <w:szCs w:val="24"/>
        </w:rPr>
        <w:t>Pillgwenlly</w:t>
      </w:r>
      <w:proofErr w:type="spellEnd"/>
      <w:r w:rsidRPr="00AD5C51">
        <w:rPr>
          <w:rFonts w:ascii="Arial" w:hAnsi="Arial" w:cs="Arial"/>
          <w:sz w:val="24"/>
          <w:szCs w:val="24"/>
        </w:rPr>
        <w:t>, Usk and Cwmbran, one</w:t>
      </w:r>
      <w:r>
        <w:rPr>
          <w:rFonts w:ascii="Arial" w:hAnsi="Arial" w:cs="Arial"/>
          <w:sz w:val="24"/>
          <w:szCs w:val="24"/>
        </w:rPr>
        <w:t xml:space="preserve"> from each council area that we </w:t>
      </w:r>
      <w:r w:rsidRPr="00AD5C51">
        <w:rPr>
          <w:rFonts w:ascii="Arial" w:hAnsi="Arial" w:cs="Arial"/>
          <w:sz w:val="24"/>
          <w:szCs w:val="24"/>
        </w:rPr>
        <w:t>cover. Our aim was to attract 15 bookings for each</w:t>
      </w:r>
      <w:r>
        <w:rPr>
          <w:rFonts w:ascii="Arial" w:hAnsi="Arial" w:cs="Arial"/>
          <w:sz w:val="24"/>
          <w:szCs w:val="24"/>
        </w:rPr>
        <w:t xml:space="preserve"> tour which was a realistic and </w:t>
      </w:r>
      <w:r w:rsidRPr="00AD5C51">
        <w:rPr>
          <w:rFonts w:ascii="Arial" w:hAnsi="Arial" w:cs="Arial"/>
          <w:sz w:val="24"/>
          <w:szCs w:val="24"/>
        </w:rPr>
        <w:t>manageable amount for our walking tours. Our objecti</w:t>
      </w:r>
      <w:r>
        <w:rPr>
          <w:rFonts w:ascii="Arial" w:hAnsi="Arial" w:cs="Arial"/>
          <w:sz w:val="24"/>
          <w:szCs w:val="24"/>
        </w:rPr>
        <w:t xml:space="preserve">ve for these events was to take </w:t>
      </w:r>
      <w:r w:rsidRPr="00AD5C51">
        <w:rPr>
          <w:rFonts w:ascii="Arial" w:hAnsi="Arial" w:cs="Arial"/>
          <w:sz w:val="24"/>
          <w:szCs w:val="24"/>
        </w:rPr>
        <w:t>archives to local communities who may otherwise not be awa</w:t>
      </w:r>
      <w:r>
        <w:rPr>
          <w:rFonts w:ascii="Arial" w:hAnsi="Arial" w:cs="Arial"/>
          <w:sz w:val="24"/>
          <w:szCs w:val="24"/>
        </w:rPr>
        <w:t xml:space="preserve">re of us and our role for their </w:t>
      </w:r>
      <w:r w:rsidRPr="00AD5C51">
        <w:rPr>
          <w:rFonts w:ascii="Arial" w:hAnsi="Arial" w:cs="Arial"/>
          <w:sz w:val="24"/>
          <w:szCs w:val="24"/>
        </w:rPr>
        <w:t>community. As these were local events we decided to specific</w:t>
      </w:r>
      <w:r>
        <w:rPr>
          <w:rFonts w:ascii="Arial" w:hAnsi="Arial" w:cs="Arial"/>
          <w:sz w:val="24"/>
          <w:szCs w:val="24"/>
        </w:rPr>
        <w:t xml:space="preserve">ally target a local audience as </w:t>
      </w:r>
      <w:r w:rsidRPr="00AD5C51">
        <w:rPr>
          <w:rFonts w:ascii="Arial" w:hAnsi="Arial" w:cs="Arial"/>
          <w:sz w:val="24"/>
          <w:szCs w:val="24"/>
        </w:rPr>
        <w:t>we estimated that this would be where most interest would be for local histor</w:t>
      </w:r>
      <w:r>
        <w:rPr>
          <w:rFonts w:ascii="Arial" w:hAnsi="Arial" w:cs="Arial"/>
          <w:sz w:val="24"/>
          <w:szCs w:val="24"/>
        </w:rPr>
        <w:t xml:space="preserve">y, and it was </w:t>
      </w:r>
      <w:r w:rsidRPr="00AD5C51">
        <w:rPr>
          <w:rFonts w:ascii="Arial" w:hAnsi="Arial" w:cs="Arial"/>
          <w:sz w:val="24"/>
          <w:szCs w:val="24"/>
        </w:rPr>
        <w:t>also achievable from a staff/resources point of view. Poster</w:t>
      </w:r>
      <w:r>
        <w:rPr>
          <w:rFonts w:ascii="Arial" w:hAnsi="Arial" w:cs="Arial"/>
          <w:sz w:val="24"/>
          <w:szCs w:val="24"/>
        </w:rPr>
        <w:t xml:space="preserve">s and fliers were handed out in </w:t>
      </w:r>
      <w:r w:rsidRPr="00AD5C51">
        <w:rPr>
          <w:rFonts w:ascii="Arial" w:hAnsi="Arial" w:cs="Arial"/>
          <w:sz w:val="24"/>
          <w:szCs w:val="24"/>
        </w:rPr>
        <w:t>the towns named above approximately three weeks befo</w:t>
      </w:r>
      <w:r>
        <w:rPr>
          <w:rFonts w:ascii="Arial" w:hAnsi="Arial" w:cs="Arial"/>
          <w:sz w:val="24"/>
          <w:szCs w:val="24"/>
        </w:rPr>
        <w:t xml:space="preserve">re the tour (except for Cwmbran </w:t>
      </w:r>
      <w:r w:rsidRPr="00AD5C51">
        <w:rPr>
          <w:rFonts w:ascii="Arial" w:hAnsi="Arial" w:cs="Arial"/>
          <w:sz w:val="24"/>
          <w:szCs w:val="24"/>
        </w:rPr>
        <w:t>which was advertised in the Torfaen ‘Summer of Heritage’ brochure)</w:t>
      </w:r>
      <w:r>
        <w:rPr>
          <w:rFonts w:ascii="Arial" w:hAnsi="Arial" w:cs="Arial"/>
          <w:sz w:val="24"/>
          <w:szCs w:val="24"/>
        </w:rPr>
        <w:t xml:space="preserve">. We also wanted to </w:t>
      </w:r>
      <w:r w:rsidRPr="00AD5C51">
        <w:rPr>
          <w:rFonts w:ascii="Arial" w:hAnsi="Arial" w:cs="Arial"/>
          <w:sz w:val="24"/>
          <w:szCs w:val="24"/>
        </w:rPr>
        <w:t>evaluate the success of our different marketing media so th</w:t>
      </w:r>
      <w:r>
        <w:rPr>
          <w:rFonts w:ascii="Arial" w:hAnsi="Arial" w:cs="Arial"/>
          <w:sz w:val="24"/>
          <w:szCs w:val="24"/>
        </w:rPr>
        <w:t xml:space="preserve">at we could continue to use the </w:t>
      </w:r>
      <w:r w:rsidRPr="00AD5C51">
        <w:rPr>
          <w:rFonts w:ascii="Arial" w:hAnsi="Arial" w:cs="Arial"/>
          <w:sz w:val="24"/>
          <w:szCs w:val="24"/>
        </w:rPr>
        <w:t>most successful methods in the future for our localised events.</w:t>
      </w:r>
    </w:p>
    <w:p w:rsidR="00AD5C51" w:rsidRDefault="00AD5C51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Strategy and Planning: </w:t>
      </w:r>
    </w:p>
    <w:p w:rsidR="008D760F" w:rsidRPr="00AD5C51" w:rsidRDefault="00AD5C51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Our marketing strategy for these events was driven by various reasons. Following o</w:t>
      </w:r>
      <w:r>
        <w:rPr>
          <w:rFonts w:ascii="Arial" w:hAnsi="Arial" w:cs="Arial"/>
          <w:sz w:val="24"/>
          <w:szCs w:val="24"/>
        </w:rPr>
        <w:t xml:space="preserve">n from </w:t>
      </w:r>
      <w:r w:rsidRPr="00AD5C51">
        <w:rPr>
          <w:rFonts w:ascii="Arial" w:hAnsi="Arial" w:cs="Arial"/>
          <w:sz w:val="24"/>
          <w:szCs w:val="24"/>
        </w:rPr>
        <w:t xml:space="preserve">the Explore Your Archive campaign we intended with these </w:t>
      </w:r>
      <w:r>
        <w:rPr>
          <w:rFonts w:ascii="Arial" w:hAnsi="Arial" w:cs="Arial"/>
          <w:sz w:val="24"/>
          <w:szCs w:val="24"/>
        </w:rPr>
        <w:t xml:space="preserve">events to target a new audience </w:t>
      </w:r>
      <w:r w:rsidRPr="00AD5C51">
        <w:rPr>
          <w:rFonts w:ascii="Arial" w:hAnsi="Arial" w:cs="Arial"/>
          <w:sz w:val="24"/>
          <w:szCs w:val="24"/>
        </w:rPr>
        <w:t>who didn’t necessarily know about us. The events them</w:t>
      </w:r>
      <w:r>
        <w:rPr>
          <w:rFonts w:ascii="Arial" w:hAnsi="Arial" w:cs="Arial"/>
          <w:sz w:val="24"/>
          <w:szCs w:val="24"/>
        </w:rPr>
        <w:t xml:space="preserve">selves are a way of advertising </w:t>
      </w:r>
      <w:r w:rsidRPr="00AD5C51">
        <w:rPr>
          <w:rFonts w:ascii="Arial" w:hAnsi="Arial" w:cs="Arial"/>
          <w:sz w:val="24"/>
          <w:szCs w:val="24"/>
        </w:rPr>
        <w:t>Gwent Archives so we were hoping for a good response to our marketing campa</w:t>
      </w:r>
      <w:r>
        <w:rPr>
          <w:rFonts w:ascii="Arial" w:hAnsi="Arial" w:cs="Arial"/>
          <w:sz w:val="24"/>
          <w:szCs w:val="24"/>
        </w:rPr>
        <w:t xml:space="preserve">ign. We find </w:t>
      </w:r>
      <w:r w:rsidRPr="00AD5C51">
        <w:rPr>
          <w:rFonts w:ascii="Arial" w:hAnsi="Arial" w:cs="Arial"/>
          <w:sz w:val="24"/>
          <w:szCs w:val="24"/>
        </w:rPr>
        <w:t xml:space="preserve">that using traditional media works well for us and we have </w:t>
      </w:r>
      <w:r>
        <w:rPr>
          <w:rFonts w:ascii="Arial" w:hAnsi="Arial" w:cs="Arial"/>
          <w:sz w:val="24"/>
          <w:szCs w:val="24"/>
        </w:rPr>
        <w:t xml:space="preserve">used a similar approach for our </w:t>
      </w:r>
      <w:r w:rsidRPr="00AD5C51">
        <w:rPr>
          <w:rFonts w:ascii="Arial" w:hAnsi="Arial" w:cs="Arial"/>
          <w:sz w:val="24"/>
          <w:szCs w:val="24"/>
        </w:rPr>
        <w:t>Your Place in History day schools to attract interest to loca</w:t>
      </w:r>
      <w:r>
        <w:rPr>
          <w:rFonts w:ascii="Arial" w:hAnsi="Arial" w:cs="Arial"/>
          <w:sz w:val="24"/>
          <w:szCs w:val="24"/>
        </w:rPr>
        <w:t xml:space="preserve">lly themed events. We continued </w:t>
      </w:r>
      <w:r w:rsidRPr="00AD5C51">
        <w:rPr>
          <w:rFonts w:ascii="Arial" w:hAnsi="Arial" w:cs="Arial"/>
          <w:sz w:val="24"/>
          <w:szCs w:val="24"/>
        </w:rPr>
        <w:t>with this approach by concentrating on displaying posters and fliers in the specific town</w:t>
      </w:r>
      <w:r>
        <w:rPr>
          <w:rFonts w:ascii="Arial" w:hAnsi="Arial" w:cs="Arial"/>
          <w:sz w:val="24"/>
          <w:szCs w:val="24"/>
        </w:rPr>
        <w:t xml:space="preserve"> </w:t>
      </w:r>
      <w:r w:rsidRPr="00AD5C51">
        <w:rPr>
          <w:rFonts w:ascii="Arial" w:hAnsi="Arial" w:cs="Arial"/>
          <w:sz w:val="24"/>
          <w:szCs w:val="24"/>
        </w:rPr>
        <w:t>which was the subject of the walk, while still using newspapers, social media and email to</w:t>
      </w:r>
      <w:r>
        <w:rPr>
          <w:rFonts w:ascii="Arial" w:hAnsi="Arial" w:cs="Arial"/>
          <w:sz w:val="24"/>
          <w:szCs w:val="24"/>
        </w:rPr>
        <w:t xml:space="preserve"> </w:t>
      </w:r>
      <w:r w:rsidRPr="00AD5C51">
        <w:rPr>
          <w:rFonts w:ascii="Arial" w:hAnsi="Arial" w:cs="Arial"/>
          <w:sz w:val="24"/>
          <w:szCs w:val="24"/>
        </w:rPr>
        <w:t xml:space="preserve">target a wider </w:t>
      </w:r>
      <w:r w:rsidRPr="00AD5C51">
        <w:rPr>
          <w:rFonts w:ascii="Arial" w:hAnsi="Arial" w:cs="Arial"/>
          <w:sz w:val="24"/>
          <w:szCs w:val="24"/>
        </w:rPr>
        <w:lastRenderedPageBreak/>
        <w:t>audience. To measure and assess the succe</w:t>
      </w:r>
      <w:r>
        <w:rPr>
          <w:rFonts w:ascii="Arial" w:hAnsi="Arial" w:cs="Arial"/>
          <w:sz w:val="24"/>
          <w:szCs w:val="24"/>
        </w:rPr>
        <w:t xml:space="preserve">ss of our marketing strategy we </w:t>
      </w:r>
      <w:r w:rsidRPr="00AD5C51">
        <w:rPr>
          <w:rFonts w:ascii="Arial" w:hAnsi="Arial" w:cs="Arial"/>
          <w:sz w:val="24"/>
          <w:szCs w:val="24"/>
        </w:rPr>
        <w:t xml:space="preserve">produced a simple registration sheet with attendees’ </w:t>
      </w:r>
      <w:r>
        <w:rPr>
          <w:rFonts w:ascii="Arial" w:hAnsi="Arial" w:cs="Arial"/>
          <w:sz w:val="24"/>
          <w:szCs w:val="24"/>
        </w:rPr>
        <w:t xml:space="preserve">names and asked them to provide </w:t>
      </w:r>
      <w:r w:rsidRPr="00AD5C51">
        <w:rPr>
          <w:rFonts w:ascii="Arial" w:hAnsi="Arial" w:cs="Arial"/>
          <w:sz w:val="24"/>
          <w:szCs w:val="24"/>
        </w:rPr>
        <w:t>their post code so we could assess whether we had reac</w:t>
      </w:r>
      <w:r>
        <w:rPr>
          <w:rFonts w:ascii="Arial" w:hAnsi="Arial" w:cs="Arial"/>
          <w:sz w:val="24"/>
          <w:szCs w:val="24"/>
        </w:rPr>
        <w:t xml:space="preserve">hed our target audience, and we </w:t>
      </w:r>
      <w:r w:rsidRPr="00AD5C51">
        <w:rPr>
          <w:rFonts w:ascii="Arial" w:hAnsi="Arial" w:cs="Arial"/>
          <w:sz w:val="24"/>
          <w:szCs w:val="24"/>
        </w:rPr>
        <w:t>also asked where people had seen our event advertised.</w:t>
      </w:r>
    </w:p>
    <w:p w:rsidR="00AD5C51" w:rsidRDefault="00AD5C51">
      <w:pPr>
        <w:rPr>
          <w:rFonts w:ascii="Arial" w:hAnsi="Arial" w:cs="Arial"/>
          <w:color w:val="FF0000"/>
          <w:sz w:val="24"/>
          <w:szCs w:val="24"/>
        </w:rPr>
      </w:pPr>
    </w:p>
    <w:p w:rsidR="008D760F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Tactics and Implementation: </w:t>
      </w:r>
    </w:p>
    <w:p w:rsidR="00AD5C51" w:rsidRPr="00AD5C51" w:rsidRDefault="00AD5C51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Firstly we created a poster for each event featuring an eye catching photogra</w:t>
      </w:r>
      <w:r>
        <w:rPr>
          <w:rFonts w:ascii="Arial" w:hAnsi="Arial" w:cs="Arial"/>
          <w:sz w:val="24"/>
          <w:szCs w:val="24"/>
        </w:rPr>
        <w:t xml:space="preserve">ph of the town </w:t>
      </w:r>
      <w:r w:rsidRPr="00AD5C51">
        <w:rPr>
          <w:rFonts w:ascii="Arial" w:hAnsi="Arial" w:cs="Arial"/>
          <w:sz w:val="24"/>
          <w:szCs w:val="24"/>
        </w:rPr>
        <w:t>to spark local people’s interest (see attached poster for B</w:t>
      </w:r>
      <w:r>
        <w:rPr>
          <w:rFonts w:ascii="Arial" w:hAnsi="Arial" w:cs="Arial"/>
          <w:sz w:val="24"/>
          <w:szCs w:val="24"/>
        </w:rPr>
        <w:t xml:space="preserve">lackwood). This poster was then </w:t>
      </w:r>
      <w:r w:rsidRPr="00AD5C51">
        <w:rPr>
          <w:rFonts w:ascii="Arial" w:hAnsi="Arial" w:cs="Arial"/>
          <w:sz w:val="24"/>
          <w:szCs w:val="24"/>
        </w:rPr>
        <w:t xml:space="preserve">distributed a number of ways in a timely fashion. We sent </w:t>
      </w:r>
      <w:r>
        <w:rPr>
          <w:rFonts w:ascii="Arial" w:hAnsi="Arial" w:cs="Arial"/>
          <w:sz w:val="24"/>
          <w:szCs w:val="24"/>
        </w:rPr>
        <w:t xml:space="preserve">information about our events to </w:t>
      </w:r>
      <w:r w:rsidRPr="00AD5C51">
        <w:rPr>
          <w:rFonts w:ascii="Arial" w:hAnsi="Arial" w:cs="Arial"/>
          <w:sz w:val="24"/>
          <w:szCs w:val="24"/>
        </w:rPr>
        <w:t>our five council Communications Officers at least a month in</w:t>
      </w:r>
      <w:r>
        <w:rPr>
          <w:rFonts w:ascii="Arial" w:hAnsi="Arial" w:cs="Arial"/>
          <w:sz w:val="24"/>
          <w:szCs w:val="24"/>
        </w:rPr>
        <w:t xml:space="preserve"> advance to coincide with the </w:t>
      </w:r>
      <w:r w:rsidRPr="00AD5C51">
        <w:rPr>
          <w:rFonts w:ascii="Arial" w:hAnsi="Arial" w:cs="Arial"/>
          <w:sz w:val="24"/>
          <w:szCs w:val="24"/>
        </w:rPr>
        <w:t>publication dates of various newspapers such as the</w:t>
      </w:r>
      <w:r>
        <w:rPr>
          <w:rFonts w:ascii="Arial" w:hAnsi="Arial" w:cs="Arial"/>
          <w:sz w:val="24"/>
          <w:szCs w:val="24"/>
        </w:rPr>
        <w:t xml:space="preserve"> South Wales Argus, Abergavenny </w:t>
      </w:r>
      <w:r w:rsidRPr="00AD5C51">
        <w:rPr>
          <w:rFonts w:ascii="Arial" w:hAnsi="Arial" w:cs="Arial"/>
          <w:sz w:val="24"/>
          <w:szCs w:val="24"/>
        </w:rPr>
        <w:t>Chronicle, Western Mail, and Monmouth Free Press as well</w:t>
      </w:r>
      <w:r>
        <w:rPr>
          <w:rFonts w:ascii="Arial" w:hAnsi="Arial" w:cs="Arial"/>
          <w:sz w:val="24"/>
          <w:szCs w:val="24"/>
        </w:rPr>
        <w:t xml:space="preserve"> as other local newspapers. The </w:t>
      </w:r>
      <w:r w:rsidRPr="00AD5C51">
        <w:rPr>
          <w:rFonts w:ascii="Arial" w:hAnsi="Arial" w:cs="Arial"/>
          <w:sz w:val="24"/>
          <w:szCs w:val="24"/>
        </w:rPr>
        <w:t>officers may also advertise our events on their council</w:t>
      </w:r>
      <w:r>
        <w:rPr>
          <w:rFonts w:ascii="Arial" w:hAnsi="Arial" w:cs="Arial"/>
          <w:sz w:val="24"/>
          <w:szCs w:val="24"/>
        </w:rPr>
        <w:t xml:space="preserve"> Facebook pages. We emailed the </w:t>
      </w:r>
      <w:r w:rsidRPr="00AD5C51">
        <w:rPr>
          <w:rFonts w:ascii="Arial" w:hAnsi="Arial" w:cs="Arial"/>
          <w:sz w:val="24"/>
          <w:szCs w:val="24"/>
        </w:rPr>
        <w:t>poster to subscribers on the contact database, which inclu</w:t>
      </w:r>
      <w:r>
        <w:rPr>
          <w:rFonts w:ascii="Arial" w:hAnsi="Arial" w:cs="Arial"/>
          <w:sz w:val="24"/>
          <w:szCs w:val="24"/>
        </w:rPr>
        <w:t xml:space="preserve">des local history societies and </w:t>
      </w:r>
      <w:r w:rsidRPr="00AD5C51">
        <w:rPr>
          <w:rFonts w:ascii="Arial" w:hAnsi="Arial" w:cs="Arial"/>
          <w:sz w:val="24"/>
          <w:szCs w:val="24"/>
        </w:rPr>
        <w:t>other heritage bodies, approximately 3-4 weeks in advance of the event, and pos</w:t>
      </w:r>
      <w:r>
        <w:rPr>
          <w:rFonts w:ascii="Arial" w:hAnsi="Arial" w:cs="Arial"/>
          <w:sz w:val="24"/>
          <w:szCs w:val="24"/>
        </w:rPr>
        <w:t xml:space="preserve">ted it onto </w:t>
      </w:r>
      <w:r w:rsidRPr="00AD5C51">
        <w:rPr>
          <w:rFonts w:ascii="Arial" w:hAnsi="Arial" w:cs="Arial"/>
          <w:sz w:val="24"/>
          <w:szCs w:val="24"/>
        </w:rPr>
        <w:t>our website, Facebook and Twitter pages approximat</w:t>
      </w:r>
      <w:r>
        <w:rPr>
          <w:rFonts w:ascii="Arial" w:hAnsi="Arial" w:cs="Arial"/>
          <w:sz w:val="24"/>
          <w:szCs w:val="24"/>
        </w:rPr>
        <w:t xml:space="preserve">ely 3-4 weeks in advance with a </w:t>
      </w:r>
      <w:r w:rsidRPr="00AD5C51">
        <w:rPr>
          <w:rFonts w:ascii="Arial" w:hAnsi="Arial" w:cs="Arial"/>
          <w:sz w:val="24"/>
          <w:szCs w:val="24"/>
        </w:rPr>
        <w:t>reminder posted nearer the time. We displayed posters and fli</w:t>
      </w:r>
      <w:r>
        <w:rPr>
          <w:rFonts w:ascii="Arial" w:hAnsi="Arial" w:cs="Arial"/>
          <w:sz w:val="24"/>
          <w:szCs w:val="24"/>
        </w:rPr>
        <w:t xml:space="preserve">ers in public spaces at work as </w:t>
      </w:r>
      <w:r w:rsidRPr="00AD5C51">
        <w:rPr>
          <w:rFonts w:ascii="Arial" w:hAnsi="Arial" w:cs="Arial"/>
          <w:sz w:val="24"/>
          <w:szCs w:val="24"/>
        </w:rPr>
        <w:t xml:space="preserve">soon as they were ready, </w:t>
      </w:r>
      <w:proofErr w:type="gramStart"/>
      <w:r w:rsidRPr="00AD5C51">
        <w:rPr>
          <w:rFonts w:ascii="Arial" w:hAnsi="Arial" w:cs="Arial"/>
          <w:sz w:val="24"/>
          <w:szCs w:val="24"/>
        </w:rPr>
        <w:t>then</w:t>
      </w:r>
      <w:proofErr w:type="gramEnd"/>
      <w:r w:rsidRPr="00AD5C51">
        <w:rPr>
          <w:rFonts w:ascii="Arial" w:hAnsi="Arial" w:cs="Arial"/>
          <w:sz w:val="24"/>
          <w:szCs w:val="24"/>
        </w:rPr>
        <w:t xml:space="preserve"> distributed them in the target area app</w:t>
      </w:r>
      <w:r>
        <w:rPr>
          <w:rFonts w:ascii="Arial" w:hAnsi="Arial" w:cs="Arial"/>
          <w:sz w:val="24"/>
          <w:szCs w:val="24"/>
        </w:rPr>
        <w:t xml:space="preserve">roximately 3 weeks in </w:t>
      </w:r>
      <w:r w:rsidRPr="00AD5C51">
        <w:rPr>
          <w:rFonts w:ascii="Arial" w:hAnsi="Arial" w:cs="Arial"/>
          <w:sz w:val="24"/>
          <w:szCs w:val="24"/>
        </w:rPr>
        <w:t>advance. Two members of staff took posters around th</w:t>
      </w:r>
      <w:r>
        <w:rPr>
          <w:rFonts w:ascii="Arial" w:hAnsi="Arial" w:cs="Arial"/>
          <w:sz w:val="24"/>
          <w:szCs w:val="24"/>
        </w:rPr>
        <w:t xml:space="preserve">e towns involved asking various </w:t>
      </w:r>
      <w:r w:rsidRPr="00AD5C51">
        <w:rPr>
          <w:rFonts w:ascii="Arial" w:hAnsi="Arial" w:cs="Arial"/>
          <w:sz w:val="24"/>
          <w:szCs w:val="24"/>
        </w:rPr>
        <w:t>places to display them. We find face to face contact with staff</w:t>
      </w:r>
      <w:r>
        <w:rPr>
          <w:rFonts w:ascii="Arial" w:hAnsi="Arial" w:cs="Arial"/>
          <w:sz w:val="24"/>
          <w:szCs w:val="24"/>
        </w:rPr>
        <w:t xml:space="preserve"> in shops and libraries etc. is </w:t>
      </w:r>
      <w:r w:rsidRPr="00AD5C51">
        <w:rPr>
          <w:rFonts w:ascii="Arial" w:hAnsi="Arial" w:cs="Arial"/>
          <w:sz w:val="24"/>
          <w:szCs w:val="24"/>
        </w:rPr>
        <w:t>also a good way of making ourselves known around the Co</w:t>
      </w:r>
      <w:r>
        <w:rPr>
          <w:rFonts w:ascii="Arial" w:hAnsi="Arial" w:cs="Arial"/>
          <w:sz w:val="24"/>
          <w:szCs w:val="24"/>
        </w:rPr>
        <w:t xml:space="preserve">unty. The types of premises in </w:t>
      </w:r>
      <w:r w:rsidRPr="00AD5C51">
        <w:rPr>
          <w:rFonts w:ascii="Arial" w:hAnsi="Arial" w:cs="Arial"/>
          <w:sz w:val="24"/>
          <w:szCs w:val="24"/>
        </w:rPr>
        <w:t>which we were kindly able to display the posters a</w:t>
      </w:r>
      <w:r>
        <w:rPr>
          <w:rFonts w:ascii="Arial" w:hAnsi="Arial" w:cs="Arial"/>
          <w:sz w:val="24"/>
          <w:szCs w:val="24"/>
        </w:rPr>
        <w:t xml:space="preserve">nd fliers included pubs, shops, </w:t>
      </w:r>
      <w:r w:rsidRPr="00AD5C51">
        <w:rPr>
          <w:rFonts w:ascii="Arial" w:hAnsi="Arial" w:cs="Arial"/>
          <w:sz w:val="24"/>
          <w:szCs w:val="24"/>
        </w:rPr>
        <w:t>newsagents, fish and chip shops, cafés, libraries, and mu</w:t>
      </w:r>
      <w:r>
        <w:rPr>
          <w:rFonts w:ascii="Arial" w:hAnsi="Arial" w:cs="Arial"/>
          <w:sz w:val="24"/>
          <w:szCs w:val="24"/>
        </w:rPr>
        <w:t xml:space="preserve">seums. We were also able to put </w:t>
      </w:r>
      <w:r w:rsidRPr="00AD5C51">
        <w:rPr>
          <w:rFonts w:ascii="Arial" w:hAnsi="Arial" w:cs="Arial"/>
          <w:sz w:val="24"/>
          <w:szCs w:val="24"/>
        </w:rPr>
        <w:t>posters on council notice boards. To implement the evalu</w:t>
      </w:r>
      <w:r>
        <w:rPr>
          <w:rFonts w:ascii="Arial" w:hAnsi="Arial" w:cs="Arial"/>
          <w:sz w:val="24"/>
          <w:szCs w:val="24"/>
        </w:rPr>
        <w:t xml:space="preserve">ation we asked attendees of the </w:t>
      </w:r>
      <w:r w:rsidRPr="00AD5C51">
        <w:rPr>
          <w:rFonts w:ascii="Arial" w:hAnsi="Arial" w:cs="Arial"/>
          <w:sz w:val="24"/>
          <w:szCs w:val="24"/>
        </w:rPr>
        <w:t>walks to fill in a simple registration sheet. The sheet had a d</w:t>
      </w:r>
      <w:r>
        <w:rPr>
          <w:rFonts w:ascii="Arial" w:hAnsi="Arial" w:cs="Arial"/>
          <w:sz w:val="24"/>
          <w:szCs w:val="24"/>
        </w:rPr>
        <w:t xml:space="preserve">ual purpose: firstly we knew if </w:t>
      </w:r>
      <w:r w:rsidRPr="00AD5C51">
        <w:rPr>
          <w:rFonts w:ascii="Arial" w:hAnsi="Arial" w:cs="Arial"/>
          <w:sz w:val="24"/>
          <w:szCs w:val="24"/>
        </w:rPr>
        <w:t>everyone had arrived so we could start the tour, and second</w:t>
      </w:r>
      <w:r>
        <w:rPr>
          <w:rFonts w:ascii="Arial" w:hAnsi="Arial" w:cs="Arial"/>
          <w:sz w:val="24"/>
          <w:szCs w:val="24"/>
        </w:rPr>
        <w:t xml:space="preserve">ly it enabled us to analyse our </w:t>
      </w:r>
      <w:r w:rsidRPr="00AD5C51">
        <w:rPr>
          <w:rFonts w:ascii="Arial" w:hAnsi="Arial" w:cs="Arial"/>
          <w:sz w:val="24"/>
          <w:szCs w:val="24"/>
        </w:rPr>
        <w:t>marketing strategy.</w:t>
      </w:r>
    </w:p>
    <w:p w:rsidR="00AD5C51" w:rsidRPr="00AD5C51" w:rsidRDefault="00AD5C51" w:rsidP="00AD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We do not have a definitive marketing budget as such bu</w:t>
      </w:r>
      <w:r>
        <w:rPr>
          <w:rFonts w:ascii="Arial" w:hAnsi="Arial" w:cs="Arial"/>
          <w:sz w:val="24"/>
          <w:szCs w:val="24"/>
        </w:rPr>
        <w:t xml:space="preserve">t being a council department we </w:t>
      </w:r>
      <w:r w:rsidRPr="00AD5C51">
        <w:rPr>
          <w:rFonts w:ascii="Arial" w:hAnsi="Arial" w:cs="Arial"/>
          <w:sz w:val="24"/>
          <w:szCs w:val="24"/>
        </w:rPr>
        <w:t>have to keep our costs within reason. For this project advert</w:t>
      </w:r>
      <w:r>
        <w:rPr>
          <w:rFonts w:ascii="Arial" w:hAnsi="Arial" w:cs="Arial"/>
          <w:sz w:val="24"/>
          <w:szCs w:val="24"/>
        </w:rPr>
        <w:t xml:space="preserve">ising on our social media pages </w:t>
      </w:r>
      <w:r w:rsidRPr="00AD5C51">
        <w:rPr>
          <w:rFonts w:ascii="Arial" w:hAnsi="Arial" w:cs="Arial"/>
          <w:sz w:val="24"/>
          <w:szCs w:val="24"/>
        </w:rPr>
        <w:t>and website cost nothing, marketing our events thr</w:t>
      </w:r>
      <w:r>
        <w:rPr>
          <w:rFonts w:ascii="Arial" w:hAnsi="Arial" w:cs="Arial"/>
          <w:sz w:val="24"/>
          <w:szCs w:val="24"/>
        </w:rPr>
        <w:t xml:space="preserve">ough the council Communications </w:t>
      </w:r>
      <w:r w:rsidRPr="00AD5C51">
        <w:rPr>
          <w:rFonts w:ascii="Arial" w:hAnsi="Arial" w:cs="Arial"/>
          <w:sz w:val="24"/>
          <w:szCs w:val="24"/>
        </w:rPr>
        <w:t>Officers also cost nothing. For the posters and fliers we c</w:t>
      </w:r>
      <w:r>
        <w:rPr>
          <w:rFonts w:ascii="Arial" w:hAnsi="Arial" w:cs="Arial"/>
          <w:sz w:val="24"/>
          <w:szCs w:val="24"/>
        </w:rPr>
        <w:t xml:space="preserve">annot quantify the price of the </w:t>
      </w:r>
      <w:r w:rsidRPr="00AD5C51">
        <w:rPr>
          <w:rFonts w:ascii="Arial" w:hAnsi="Arial" w:cs="Arial"/>
          <w:sz w:val="24"/>
          <w:szCs w:val="24"/>
        </w:rPr>
        <w:t>printing as the ink is factored in as part of our printer rental</w:t>
      </w:r>
      <w:r>
        <w:rPr>
          <w:rFonts w:ascii="Arial" w:hAnsi="Arial" w:cs="Arial"/>
          <w:sz w:val="24"/>
          <w:szCs w:val="24"/>
        </w:rPr>
        <w:t xml:space="preserve">, but we used approximately one </w:t>
      </w:r>
      <w:r w:rsidRPr="00AD5C51">
        <w:rPr>
          <w:rFonts w:ascii="Arial" w:hAnsi="Arial" w:cs="Arial"/>
          <w:sz w:val="24"/>
          <w:szCs w:val="24"/>
        </w:rPr>
        <w:t>ream of paper at £2.62 a ream for all five events. We managed to keep staff tim</w:t>
      </w:r>
      <w:r>
        <w:rPr>
          <w:rFonts w:ascii="Arial" w:hAnsi="Arial" w:cs="Arial"/>
          <w:sz w:val="24"/>
          <w:szCs w:val="24"/>
        </w:rPr>
        <w:t xml:space="preserve">e and </w:t>
      </w:r>
      <w:r w:rsidRPr="00AD5C51">
        <w:rPr>
          <w:rFonts w:ascii="Arial" w:hAnsi="Arial" w:cs="Arial"/>
          <w:sz w:val="24"/>
          <w:szCs w:val="24"/>
        </w:rPr>
        <w:t>mileage costs down while distributing the posters and fliers</w:t>
      </w:r>
      <w:r>
        <w:rPr>
          <w:rFonts w:ascii="Arial" w:hAnsi="Arial" w:cs="Arial"/>
          <w:sz w:val="24"/>
          <w:szCs w:val="24"/>
        </w:rPr>
        <w:t xml:space="preserve"> by a combination of means. Two </w:t>
      </w:r>
      <w:r w:rsidRPr="00AD5C51">
        <w:rPr>
          <w:rFonts w:ascii="Arial" w:hAnsi="Arial" w:cs="Arial"/>
          <w:sz w:val="24"/>
          <w:szCs w:val="24"/>
        </w:rPr>
        <w:t xml:space="preserve">towns were done by members of staff who live </w:t>
      </w:r>
      <w:proofErr w:type="gramStart"/>
      <w:r w:rsidRPr="00AD5C51">
        <w:rPr>
          <w:rFonts w:ascii="Arial" w:hAnsi="Arial" w:cs="Arial"/>
          <w:sz w:val="24"/>
          <w:szCs w:val="24"/>
        </w:rPr>
        <w:t>there,</w:t>
      </w:r>
      <w:proofErr w:type="gramEnd"/>
      <w:r w:rsidRPr="00AD5C51">
        <w:rPr>
          <w:rFonts w:ascii="Arial" w:hAnsi="Arial" w:cs="Arial"/>
          <w:sz w:val="24"/>
          <w:szCs w:val="24"/>
        </w:rPr>
        <w:t xml:space="preserve"> who</w:t>
      </w:r>
      <w:r>
        <w:rPr>
          <w:rFonts w:ascii="Arial" w:hAnsi="Arial" w:cs="Arial"/>
          <w:sz w:val="24"/>
          <w:szCs w:val="24"/>
        </w:rPr>
        <w:t xml:space="preserve"> knew which shops and places it </w:t>
      </w:r>
      <w:r w:rsidRPr="00AD5C51">
        <w:rPr>
          <w:rFonts w:ascii="Arial" w:hAnsi="Arial" w:cs="Arial"/>
          <w:sz w:val="24"/>
          <w:szCs w:val="24"/>
        </w:rPr>
        <w:t>was best to advertise in, thus saving staff an extra journey from work.</w:t>
      </w:r>
      <w:r>
        <w:rPr>
          <w:rFonts w:ascii="Arial" w:hAnsi="Arial" w:cs="Arial"/>
          <w:sz w:val="24"/>
          <w:szCs w:val="24"/>
        </w:rPr>
        <w:t xml:space="preserve"> One town we </w:t>
      </w:r>
      <w:r w:rsidRPr="00AD5C51">
        <w:rPr>
          <w:rFonts w:ascii="Arial" w:hAnsi="Arial" w:cs="Arial"/>
          <w:sz w:val="24"/>
          <w:szCs w:val="24"/>
        </w:rPr>
        <w:t xml:space="preserve">distributed posters in while we were planning the route </w:t>
      </w:r>
      <w:r>
        <w:rPr>
          <w:rFonts w:ascii="Arial" w:hAnsi="Arial" w:cs="Arial"/>
          <w:sz w:val="24"/>
          <w:szCs w:val="24"/>
        </w:rPr>
        <w:t xml:space="preserve">for one of the walks, therefore </w:t>
      </w:r>
      <w:r w:rsidRPr="00AD5C51">
        <w:rPr>
          <w:rFonts w:ascii="Arial" w:hAnsi="Arial" w:cs="Arial"/>
          <w:sz w:val="24"/>
          <w:szCs w:val="24"/>
        </w:rPr>
        <w:t xml:space="preserve">saving an extra journey and more staff time and </w:t>
      </w:r>
      <w:r>
        <w:rPr>
          <w:rFonts w:ascii="Arial" w:hAnsi="Arial" w:cs="Arial"/>
          <w:sz w:val="24"/>
          <w:szCs w:val="24"/>
        </w:rPr>
        <w:t xml:space="preserve">expenses, and another place was </w:t>
      </w:r>
      <w:r w:rsidRPr="00AD5C51">
        <w:rPr>
          <w:rFonts w:ascii="Arial" w:hAnsi="Arial" w:cs="Arial"/>
          <w:sz w:val="24"/>
          <w:szCs w:val="24"/>
        </w:rPr>
        <w:t>advertised by Torfaen Council in their Summer of Heritage brochure so there</w:t>
      </w:r>
      <w:r>
        <w:rPr>
          <w:rFonts w:ascii="Arial" w:hAnsi="Arial" w:cs="Arial"/>
          <w:sz w:val="24"/>
          <w:szCs w:val="24"/>
        </w:rPr>
        <w:t xml:space="preserve"> were no costs </w:t>
      </w:r>
      <w:r w:rsidRPr="00AD5C51">
        <w:rPr>
          <w:rFonts w:ascii="Arial" w:hAnsi="Arial" w:cs="Arial"/>
          <w:sz w:val="24"/>
          <w:szCs w:val="24"/>
        </w:rPr>
        <w:t xml:space="preserve">to us for this either. </w:t>
      </w:r>
      <w:proofErr w:type="spellStart"/>
      <w:r w:rsidRPr="00AD5C51">
        <w:rPr>
          <w:rFonts w:ascii="Arial" w:hAnsi="Arial" w:cs="Arial"/>
          <w:sz w:val="24"/>
          <w:szCs w:val="24"/>
        </w:rPr>
        <w:t>Pillgwenlly</w:t>
      </w:r>
      <w:proofErr w:type="spellEnd"/>
      <w:r w:rsidRPr="00AD5C51">
        <w:rPr>
          <w:rFonts w:ascii="Arial" w:hAnsi="Arial" w:cs="Arial"/>
          <w:sz w:val="24"/>
          <w:szCs w:val="24"/>
        </w:rPr>
        <w:t xml:space="preserve"> did require an extra</w:t>
      </w:r>
      <w:r>
        <w:rPr>
          <w:rFonts w:ascii="Arial" w:hAnsi="Arial" w:cs="Arial"/>
          <w:sz w:val="24"/>
          <w:szCs w:val="24"/>
        </w:rPr>
        <w:t xml:space="preserve"> journey from work with mileage </w:t>
      </w:r>
      <w:r w:rsidRPr="00AD5C51">
        <w:rPr>
          <w:rFonts w:ascii="Arial" w:hAnsi="Arial" w:cs="Arial"/>
          <w:sz w:val="24"/>
          <w:szCs w:val="24"/>
        </w:rPr>
        <w:t>expenses of £23.40 but we were able to display our po</w:t>
      </w:r>
      <w:r>
        <w:rPr>
          <w:rFonts w:ascii="Arial" w:hAnsi="Arial" w:cs="Arial"/>
          <w:sz w:val="24"/>
          <w:szCs w:val="24"/>
        </w:rPr>
        <w:t xml:space="preserve">sters at places such as Newport  </w:t>
      </w:r>
      <w:r w:rsidRPr="00AD5C51">
        <w:rPr>
          <w:rFonts w:ascii="Arial" w:hAnsi="Arial" w:cs="Arial"/>
          <w:sz w:val="24"/>
          <w:szCs w:val="24"/>
        </w:rPr>
        <w:t xml:space="preserve">Library, the leisure centre, the Riverfront Theatre, </w:t>
      </w:r>
      <w:proofErr w:type="spellStart"/>
      <w:r w:rsidRPr="00AD5C51">
        <w:rPr>
          <w:rFonts w:ascii="Arial" w:hAnsi="Arial" w:cs="Arial"/>
          <w:sz w:val="24"/>
          <w:szCs w:val="24"/>
        </w:rPr>
        <w:t>Pillgwen</w:t>
      </w:r>
      <w:r>
        <w:rPr>
          <w:rFonts w:ascii="Arial" w:hAnsi="Arial" w:cs="Arial"/>
          <w:sz w:val="24"/>
          <w:szCs w:val="24"/>
        </w:rPr>
        <w:t>lly</w:t>
      </w:r>
      <w:proofErr w:type="spellEnd"/>
      <w:r>
        <w:rPr>
          <w:rFonts w:ascii="Arial" w:hAnsi="Arial" w:cs="Arial"/>
          <w:sz w:val="24"/>
          <w:szCs w:val="24"/>
        </w:rPr>
        <w:t xml:space="preserve"> Asda, </w:t>
      </w:r>
      <w:proofErr w:type="spellStart"/>
      <w:r>
        <w:rPr>
          <w:rFonts w:ascii="Arial" w:hAnsi="Arial" w:cs="Arial"/>
          <w:sz w:val="24"/>
          <w:szCs w:val="24"/>
        </w:rPr>
        <w:t>Pillgwenlly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Millenium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D5C51">
        <w:rPr>
          <w:rFonts w:ascii="Arial" w:hAnsi="Arial" w:cs="Arial"/>
          <w:sz w:val="24"/>
          <w:szCs w:val="24"/>
        </w:rPr>
        <w:t>Centre, the Transporter Bridge Visitor Centre and Tredegar House. Visiting these places to</w:t>
      </w:r>
      <w:r>
        <w:rPr>
          <w:rFonts w:ascii="Arial" w:hAnsi="Arial" w:cs="Arial"/>
          <w:sz w:val="24"/>
          <w:szCs w:val="24"/>
        </w:rPr>
        <w:t xml:space="preserve"> </w:t>
      </w:r>
      <w:r w:rsidRPr="00AD5C51">
        <w:rPr>
          <w:rFonts w:ascii="Arial" w:hAnsi="Arial" w:cs="Arial"/>
          <w:sz w:val="24"/>
          <w:szCs w:val="24"/>
        </w:rPr>
        <w:t>display posters not only produced a huge response to this particular walk but also enabled</w:t>
      </w:r>
      <w:r>
        <w:rPr>
          <w:rFonts w:ascii="Arial" w:hAnsi="Arial" w:cs="Arial"/>
          <w:sz w:val="24"/>
          <w:szCs w:val="24"/>
        </w:rPr>
        <w:t xml:space="preserve"> </w:t>
      </w:r>
      <w:r w:rsidRPr="00AD5C51">
        <w:rPr>
          <w:rFonts w:ascii="Arial" w:hAnsi="Arial" w:cs="Arial"/>
          <w:sz w:val="24"/>
          <w:szCs w:val="24"/>
        </w:rPr>
        <w:t>us to interact with heritage and cultural bodies who wo</w:t>
      </w:r>
      <w:r>
        <w:rPr>
          <w:rFonts w:ascii="Arial" w:hAnsi="Arial" w:cs="Arial"/>
          <w:sz w:val="24"/>
          <w:szCs w:val="24"/>
        </w:rPr>
        <w:t xml:space="preserve">uld not necessarily know who we </w:t>
      </w:r>
      <w:r w:rsidRPr="00AD5C51">
        <w:rPr>
          <w:rFonts w:ascii="Arial" w:hAnsi="Arial" w:cs="Arial"/>
          <w:sz w:val="24"/>
          <w:szCs w:val="24"/>
        </w:rPr>
        <w:t>are. Talking to people at these venues also resulted in so</w:t>
      </w:r>
      <w:r>
        <w:rPr>
          <w:rFonts w:ascii="Arial" w:hAnsi="Arial" w:cs="Arial"/>
          <w:sz w:val="24"/>
          <w:szCs w:val="24"/>
        </w:rPr>
        <w:t xml:space="preserve">meone lending us an artefact to </w:t>
      </w:r>
      <w:r w:rsidRPr="00AD5C51">
        <w:rPr>
          <w:rFonts w:ascii="Arial" w:hAnsi="Arial" w:cs="Arial"/>
          <w:sz w:val="24"/>
          <w:szCs w:val="24"/>
        </w:rPr>
        <w:t>display with our WWI exhibition and Asda giving us access to</w:t>
      </w:r>
      <w:r>
        <w:rPr>
          <w:rFonts w:ascii="Arial" w:hAnsi="Arial" w:cs="Arial"/>
          <w:sz w:val="24"/>
          <w:szCs w:val="24"/>
        </w:rPr>
        <w:t xml:space="preserve"> the old cattle market building </w:t>
      </w:r>
      <w:r w:rsidRPr="00AD5C51">
        <w:rPr>
          <w:rFonts w:ascii="Arial" w:hAnsi="Arial" w:cs="Arial"/>
          <w:sz w:val="24"/>
          <w:szCs w:val="24"/>
        </w:rPr>
        <w:t xml:space="preserve">on their </w:t>
      </w:r>
      <w:proofErr w:type="spellStart"/>
      <w:r w:rsidRPr="00AD5C51">
        <w:rPr>
          <w:rFonts w:ascii="Arial" w:hAnsi="Arial" w:cs="Arial"/>
          <w:sz w:val="24"/>
          <w:szCs w:val="24"/>
        </w:rPr>
        <w:t>Pillgwenlly</w:t>
      </w:r>
      <w:proofErr w:type="spellEnd"/>
      <w:r w:rsidRPr="00AD5C51">
        <w:rPr>
          <w:rFonts w:ascii="Arial" w:hAnsi="Arial" w:cs="Arial"/>
          <w:sz w:val="24"/>
          <w:szCs w:val="24"/>
        </w:rPr>
        <w:t xml:space="preserve"> site as part of our tour.</w:t>
      </w: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>Results/Measurements/Outcomes</w:t>
      </w:r>
    </w:p>
    <w:p w:rsidR="00FD5A59" w:rsidRDefault="00AD5C51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The results of our marketing campaign for the overal</w:t>
      </w:r>
      <w:r>
        <w:rPr>
          <w:rFonts w:ascii="Arial" w:hAnsi="Arial" w:cs="Arial"/>
          <w:sz w:val="24"/>
          <w:szCs w:val="24"/>
        </w:rPr>
        <w:t xml:space="preserve">l series of events exceeded our </w:t>
      </w:r>
      <w:r w:rsidRPr="00AD5C51">
        <w:rPr>
          <w:rFonts w:ascii="Arial" w:hAnsi="Arial" w:cs="Arial"/>
          <w:sz w:val="24"/>
          <w:szCs w:val="24"/>
        </w:rPr>
        <w:t>expectations. Although we were only aiming to fill 15 pla</w:t>
      </w:r>
      <w:r>
        <w:rPr>
          <w:rFonts w:ascii="Arial" w:hAnsi="Arial" w:cs="Arial"/>
          <w:sz w:val="24"/>
          <w:szCs w:val="24"/>
        </w:rPr>
        <w:t xml:space="preserve">ces on each tour we had so much </w:t>
      </w:r>
      <w:r w:rsidRPr="00AD5C51">
        <w:rPr>
          <w:rFonts w:ascii="Arial" w:hAnsi="Arial" w:cs="Arial"/>
          <w:sz w:val="24"/>
          <w:szCs w:val="24"/>
        </w:rPr>
        <w:t xml:space="preserve">interest for the Blackwood and Usk tours that we were able to </w:t>
      </w:r>
      <w:r>
        <w:rPr>
          <w:rFonts w:ascii="Arial" w:hAnsi="Arial" w:cs="Arial"/>
          <w:sz w:val="24"/>
          <w:szCs w:val="24"/>
        </w:rPr>
        <w:t xml:space="preserve">do two tours for each of the </w:t>
      </w:r>
      <w:r w:rsidRPr="00AD5C51">
        <w:rPr>
          <w:rFonts w:ascii="Arial" w:hAnsi="Arial" w:cs="Arial"/>
          <w:sz w:val="24"/>
          <w:szCs w:val="24"/>
        </w:rPr>
        <w:t xml:space="preserve">towns, and for </w:t>
      </w:r>
      <w:proofErr w:type="spellStart"/>
      <w:r w:rsidRPr="00AD5C51">
        <w:rPr>
          <w:rFonts w:ascii="Arial" w:hAnsi="Arial" w:cs="Arial"/>
          <w:sz w:val="24"/>
          <w:szCs w:val="24"/>
        </w:rPr>
        <w:t>Pillgwenlly</w:t>
      </w:r>
      <w:proofErr w:type="spellEnd"/>
      <w:r w:rsidRPr="00AD5C51">
        <w:rPr>
          <w:rFonts w:ascii="Arial" w:hAnsi="Arial" w:cs="Arial"/>
          <w:sz w:val="24"/>
          <w:szCs w:val="24"/>
        </w:rPr>
        <w:t xml:space="preserve"> we were able to stage three to</w:t>
      </w:r>
      <w:r>
        <w:rPr>
          <w:rFonts w:ascii="Arial" w:hAnsi="Arial" w:cs="Arial"/>
          <w:sz w:val="24"/>
          <w:szCs w:val="24"/>
        </w:rPr>
        <w:t xml:space="preserve">urs which in turn enabled us to </w:t>
      </w:r>
      <w:r w:rsidRPr="00AD5C51">
        <w:rPr>
          <w:rFonts w:ascii="Arial" w:hAnsi="Arial" w:cs="Arial"/>
          <w:sz w:val="24"/>
          <w:szCs w:val="24"/>
        </w:rPr>
        <w:t>make more people aware of the Archive and our holdings</w:t>
      </w:r>
      <w:r>
        <w:rPr>
          <w:rFonts w:ascii="Arial" w:hAnsi="Arial" w:cs="Arial"/>
          <w:sz w:val="24"/>
          <w:szCs w:val="24"/>
        </w:rPr>
        <w:t xml:space="preserve"> and role. (Please see attached </w:t>
      </w:r>
      <w:r w:rsidRPr="00AD5C51">
        <w:rPr>
          <w:rFonts w:ascii="Arial" w:hAnsi="Arial" w:cs="Arial"/>
          <w:sz w:val="24"/>
          <w:szCs w:val="24"/>
        </w:rPr>
        <w:t>marketing analysis sheet). Although not everyone on th</w:t>
      </w:r>
      <w:r>
        <w:rPr>
          <w:rFonts w:ascii="Arial" w:hAnsi="Arial" w:cs="Arial"/>
          <w:sz w:val="24"/>
          <w:szCs w:val="24"/>
        </w:rPr>
        <w:t xml:space="preserve">e tours filled in our marketing </w:t>
      </w:r>
      <w:r w:rsidRPr="00AD5C51">
        <w:rPr>
          <w:rFonts w:ascii="Arial" w:hAnsi="Arial" w:cs="Arial"/>
          <w:sz w:val="24"/>
          <w:szCs w:val="24"/>
        </w:rPr>
        <w:t>section, or there was one answer for a group of people for e</w:t>
      </w:r>
      <w:r>
        <w:rPr>
          <w:rFonts w:ascii="Arial" w:hAnsi="Arial" w:cs="Arial"/>
          <w:sz w:val="24"/>
          <w:szCs w:val="24"/>
        </w:rPr>
        <w:t xml:space="preserve">xample, overall analysis of our </w:t>
      </w:r>
      <w:r w:rsidRPr="00AD5C51">
        <w:rPr>
          <w:rFonts w:ascii="Arial" w:hAnsi="Arial" w:cs="Arial"/>
          <w:sz w:val="24"/>
          <w:szCs w:val="24"/>
        </w:rPr>
        <w:t xml:space="preserve">registration sheet has shown us that our marketing approach </w:t>
      </w:r>
      <w:r>
        <w:rPr>
          <w:rFonts w:ascii="Arial" w:hAnsi="Arial" w:cs="Arial"/>
          <w:sz w:val="24"/>
          <w:szCs w:val="24"/>
        </w:rPr>
        <w:t xml:space="preserve">using traditional media such as </w:t>
      </w:r>
      <w:r w:rsidRPr="00AD5C51">
        <w:rPr>
          <w:rFonts w:ascii="Arial" w:hAnsi="Arial" w:cs="Arial"/>
          <w:sz w:val="24"/>
          <w:szCs w:val="24"/>
        </w:rPr>
        <w:t>posters and newspapers continues to be the most viable optio</w:t>
      </w:r>
      <w:r>
        <w:rPr>
          <w:rFonts w:ascii="Arial" w:hAnsi="Arial" w:cs="Arial"/>
          <w:sz w:val="24"/>
          <w:szCs w:val="24"/>
        </w:rPr>
        <w:t xml:space="preserve">n for us and that our targeting </w:t>
      </w:r>
      <w:r w:rsidRPr="00AD5C51">
        <w:rPr>
          <w:rFonts w:ascii="Arial" w:hAnsi="Arial" w:cs="Arial"/>
          <w:sz w:val="24"/>
          <w:szCs w:val="24"/>
        </w:rPr>
        <w:t xml:space="preserve">a local audience seemed to work. </w:t>
      </w:r>
    </w:p>
    <w:p w:rsidR="00FD5A59" w:rsidRDefault="00FD5A59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5A59" w:rsidRDefault="00AD5C51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C51">
        <w:rPr>
          <w:rFonts w:ascii="Arial" w:hAnsi="Arial" w:cs="Arial"/>
          <w:sz w:val="24"/>
          <w:szCs w:val="24"/>
        </w:rPr>
        <w:t>Although we have incre</w:t>
      </w:r>
      <w:r>
        <w:rPr>
          <w:rFonts w:ascii="Arial" w:hAnsi="Arial" w:cs="Arial"/>
          <w:sz w:val="24"/>
          <w:szCs w:val="24"/>
        </w:rPr>
        <w:t xml:space="preserve">ased our amount of followers on </w:t>
      </w:r>
      <w:r w:rsidRPr="00AD5C51">
        <w:rPr>
          <w:rFonts w:ascii="Arial" w:hAnsi="Arial" w:cs="Arial"/>
          <w:sz w:val="24"/>
          <w:szCs w:val="24"/>
        </w:rPr>
        <w:t>Facebook and Twitter greatly over the last year, the demo</w:t>
      </w:r>
      <w:r>
        <w:rPr>
          <w:rFonts w:ascii="Arial" w:hAnsi="Arial" w:cs="Arial"/>
          <w:sz w:val="24"/>
          <w:szCs w:val="24"/>
        </w:rPr>
        <w:t xml:space="preserve">graphic that were interested in </w:t>
      </w:r>
      <w:r w:rsidRPr="00AD5C51">
        <w:rPr>
          <w:rFonts w:ascii="Arial" w:hAnsi="Arial" w:cs="Arial"/>
          <w:sz w:val="24"/>
          <w:szCs w:val="24"/>
        </w:rPr>
        <w:t>this series of events appear more likely to be reading a newsp</w:t>
      </w:r>
      <w:r>
        <w:rPr>
          <w:rFonts w:ascii="Arial" w:hAnsi="Arial" w:cs="Arial"/>
          <w:sz w:val="24"/>
          <w:szCs w:val="24"/>
        </w:rPr>
        <w:t xml:space="preserve">aper or noticing our posters in </w:t>
      </w:r>
      <w:r w:rsidRPr="00AD5C51">
        <w:rPr>
          <w:rFonts w:ascii="Arial" w:hAnsi="Arial" w:cs="Arial"/>
          <w:sz w:val="24"/>
          <w:szCs w:val="24"/>
        </w:rPr>
        <w:t>local shops. We will continue to use this method of marketing</w:t>
      </w:r>
      <w:r>
        <w:rPr>
          <w:rFonts w:ascii="Arial" w:hAnsi="Arial" w:cs="Arial"/>
          <w:sz w:val="24"/>
          <w:szCs w:val="24"/>
        </w:rPr>
        <w:t xml:space="preserve"> and evaluation for this year’s </w:t>
      </w:r>
      <w:r w:rsidRPr="00AD5C51">
        <w:rPr>
          <w:rFonts w:ascii="Arial" w:hAnsi="Arial" w:cs="Arial"/>
          <w:sz w:val="24"/>
          <w:szCs w:val="24"/>
        </w:rPr>
        <w:t>series of walks as a successful and sustainable way to attr</w:t>
      </w:r>
      <w:r>
        <w:rPr>
          <w:rFonts w:ascii="Arial" w:hAnsi="Arial" w:cs="Arial"/>
          <w:sz w:val="24"/>
          <w:szCs w:val="24"/>
        </w:rPr>
        <w:t xml:space="preserve">act interest to our events, and </w:t>
      </w:r>
      <w:r w:rsidRPr="00AD5C51">
        <w:rPr>
          <w:rFonts w:ascii="Arial" w:hAnsi="Arial" w:cs="Arial"/>
          <w:sz w:val="24"/>
          <w:szCs w:val="24"/>
        </w:rPr>
        <w:t>monitor how effective different methods of marketing a</w:t>
      </w:r>
      <w:r>
        <w:rPr>
          <w:rFonts w:ascii="Arial" w:hAnsi="Arial" w:cs="Arial"/>
          <w:sz w:val="24"/>
          <w:szCs w:val="24"/>
        </w:rPr>
        <w:t xml:space="preserve">re, and to see if there are any </w:t>
      </w:r>
      <w:r w:rsidRPr="00AD5C51">
        <w:rPr>
          <w:rFonts w:ascii="Arial" w:hAnsi="Arial" w:cs="Arial"/>
          <w:sz w:val="24"/>
          <w:szCs w:val="24"/>
        </w:rPr>
        <w:t>changes in the way that people use different med</w:t>
      </w:r>
      <w:r w:rsidR="00354318">
        <w:rPr>
          <w:rFonts w:ascii="Arial" w:hAnsi="Arial" w:cs="Arial"/>
          <w:sz w:val="24"/>
          <w:szCs w:val="24"/>
        </w:rPr>
        <w:t xml:space="preserve">ia. </w:t>
      </w:r>
    </w:p>
    <w:p w:rsidR="00FD5A59" w:rsidRDefault="00FD5A59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60F" w:rsidRDefault="00354318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events were also a good </w:t>
      </w:r>
      <w:r w:rsidR="00AD5C51" w:rsidRPr="00AD5C51">
        <w:rPr>
          <w:rFonts w:ascii="Arial" w:hAnsi="Arial" w:cs="Arial"/>
          <w:sz w:val="24"/>
          <w:szCs w:val="24"/>
        </w:rPr>
        <w:t>opportunity for networking as our attendees included mem</w:t>
      </w:r>
      <w:r>
        <w:rPr>
          <w:rFonts w:ascii="Arial" w:hAnsi="Arial" w:cs="Arial"/>
          <w:sz w:val="24"/>
          <w:szCs w:val="24"/>
        </w:rPr>
        <w:t xml:space="preserve">bers of local history societies </w:t>
      </w:r>
      <w:r w:rsidR="00AD5C51" w:rsidRPr="00AD5C51">
        <w:rPr>
          <w:rFonts w:ascii="Arial" w:hAnsi="Arial" w:cs="Arial"/>
          <w:sz w:val="24"/>
          <w:szCs w:val="24"/>
        </w:rPr>
        <w:t>and people connected with other local heritage project</w:t>
      </w:r>
      <w:r>
        <w:rPr>
          <w:rFonts w:ascii="Arial" w:hAnsi="Arial" w:cs="Arial"/>
          <w:sz w:val="24"/>
          <w:szCs w:val="24"/>
        </w:rPr>
        <w:t xml:space="preserve">s such as the Abergavenny Urban </w:t>
      </w:r>
      <w:r w:rsidR="00AD5C51" w:rsidRPr="00AD5C51">
        <w:rPr>
          <w:rFonts w:ascii="Arial" w:hAnsi="Arial" w:cs="Arial"/>
          <w:sz w:val="24"/>
          <w:szCs w:val="24"/>
        </w:rPr>
        <w:t xml:space="preserve">Characterisation Project and the </w:t>
      </w:r>
      <w:proofErr w:type="spellStart"/>
      <w:r w:rsidR="00AD5C51" w:rsidRPr="00AD5C51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llgwenlly</w:t>
      </w:r>
      <w:proofErr w:type="spellEnd"/>
      <w:r>
        <w:rPr>
          <w:rFonts w:ascii="Arial" w:hAnsi="Arial" w:cs="Arial"/>
          <w:sz w:val="24"/>
          <w:szCs w:val="24"/>
        </w:rPr>
        <w:t xml:space="preserve"> Regeneration Project.  </w:t>
      </w:r>
      <w:r w:rsidR="00AD5C51" w:rsidRPr="00AD5C51">
        <w:rPr>
          <w:rFonts w:ascii="Arial" w:hAnsi="Arial" w:cs="Arial"/>
          <w:sz w:val="24"/>
          <w:szCs w:val="24"/>
        </w:rPr>
        <w:t>The events themselves were a means to market our wares but it</w:t>
      </w:r>
      <w:r>
        <w:rPr>
          <w:rFonts w:ascii="Arial" w:hAnsi="Arial" w:cs="Arial"/>
          <w:sz w:val="24"/>
          <w:szCs w:val="24"/>
        </w:rPr>
        <w:t xml:space="preserve"> is difficult to assess if this </w:t>
      </w:r>
      <w:r w:rsidR="00AD5C51" w:rsidRPr="00AD5C51">
        <w:rPr>
          <w:rFonts w:ascii="Arial" w:hAnsi="Arial" w:cs="Arial"/>
          <w:sz w:val="24"/>
          <w:szCs w:val="24"/>
        </w:rPr>
        <w:t>has translated into actual footfall at the Archive, in the f</w:t>
      </w:r>
      <w:r>
        <w:rPr>
          <w:rFonts w:ascii="Arial" w:hAnsi="Arial" w:cs="Arial"/>
          <w:sz w:val="24"/>
          <w:szCs w:val="24"/>
        </w:rPr>
        <w:t xml:space="preserve">uture we should think about how </w:t>
      </w:r>
      <w:r w:rsidR="00AD5C51" w:rsidRPr="00AD5C51">
        <w:rPr>
          <w:rFonts w:ascii="Arial" w:hAnsi="Arial" w:cs="Arial"/>
          <w:sz w:val="24"/>
          <w:szCs w:val="24"/>
        </w:rPr>
        <w:t>we can evaluate this. Learning from our experience of marke</w:t>
      </w:r>
      <w:r>
        <w:rPr>
          <w:rFonts w:ascii="Arial" w:hAnsi="Arial" w:cs="Arial"/>
          <w:sz w:val="24"/>
          <w:szCs w:val="24"/>
        </w:rPr>
        <w:t xml:space="preserve">ting this project in 2014, this </w:t>
      </w:r>
      <w:r w:rsidR="00AD5C51" w:rsidRPr="00AD5C51">
        <w:rPr>
          <w:rFonts w:ascii="Arial" w:hAnsi="Arial" w:cs="Arial"/>
          <w:sz w:val="24"/>
          <w:szCs w:val="24"/>
        </w:rPr>
        <w:t>year we will release a list of the dates and locations of events in the next few weeks to</w:t>
      </w:r>
      <w:r>
        <w:rPr>
          <w:rFonts w:ascii="Arial" w:hAnsi="Arial" w:cs="Arial"/>
          <w:sz w:val="24"/>
          <w:szCs w:val="24"/>
        </w:rPr>
        <w:t xml:space="preserve"> </w:t>
      </w:r>
      <w:r w:rsidR="00AD5C51" w:rsidRPr="00AD5C51">
        <w:rPr>
          <w:rFonts w:ascii="Arial" w:hAnsi="Arial" w:cs="Arial"/>
          <w:sz w:val="24"/>
          <w:szCs w:val="24"/>
        </w:rPr>
        <w:t>generate early interest, however, we will still target local</w:t>
      </w:r>
      <w:r>
        <w:rPr>
          <w:rFonts w:ascii="Arial" w:hAnsi="Arial" w:cs="Arial"/>
          <w:sz w:val="24"/>
          <w:szCs w:val="24"/>
        </w:rPr>
        <w:t xml:space="preserve"> areas nearer the time. We have </w:t>
      </w:r>
      <w:r w:rsidR="00AD5C51" w:rsidRPr="00AD5C51">
        <w:rPr>
          <w:rFonts w:ascii="Arial" w:hAnsi="Arial" w:cs="Arial"/>
          <w:sz w:val="24"/>
          <w:szCs w:val="24"/>
        </w:rPr>
        <w:t>generated some income from the events from people pur</w:t>
      </w:r>
      <w:r>
        <w:rPr>
          <w:rFonts w:ascii="Arial" w:hAnsi="Arial" w:cs="Arial"/>
          <w:sz w:val="24"/>
          <w:szCs w:val="24"/>
        </w:rPr>
        <w:t xml:space="preserve">chasing copies of the documents </w:t>
      </w:r>
      <w:r w:rsidR="00AD5C51" w:rsidRPr="00AD5C51">
        <w:rPr>
          <w:rFonts w:ascii="Arial" w:hAnsi="Arial" w:cs="Arial"/>
          <w:sz w:val="24"/>
          <w:szCs w:val="24"/>
        </w:rPr>
        <w:t xml:space="preserve">used and this year we are going to make up packs to take with us on the tours </w:t>
      </w:r>
      <w:r>
        <w:rPr>
          <w:rFonts w:ascii="Arial" w:hAnsi="Arial" w:cs="Arial"/>
          <w:sz w:val="24"/>
          <w:szCs w:val="24"/>
        </w:rPr>
        <w:t xml:space="preserve">so that </w:t>
      </w:r>
      <w:r w:rsidR="00AD5C51" w:rsidRPr="00AD5C51">
        <w:rPr>
          <w:rFonts w:ascii="Arial" w:hAnsi="Arial" w:cs="Arial"/>
          <w:sz w:val="24"/>
          <w:szCs w:val="24"/>
        </w:rPr>
        <w:t>people can purchase them at the time rather than hav</w:t>
      </w:r>
      <w:r>
        <w:rPr>
          <w:rFonts w:ascii="Arial" w:hAnsi="Arial" w:cs="Arial"/>
          <w:sz w:val="24"/>
          <w:szCs w:val="24"/>
        </w:rPr>
        <w:t xml:space="preserve">ing to contact our office. This </w:t>
      </w:r>
      <w:r w:rsidR="00AD5C51" w:rsidRPr="00AD5C51">
        <w:rPr>
          <w:rFonts w:ascii="Arial" w:hAnsi="Arial" w:cs="Arial"/>
          <w:sz w:val="24"/>
          <w:szCs w:val="24"/>
        </w:rPr>
        <w:t>marketing project would be suitable for other groups, especi</w:t>
      </w:r>
      <w:r>
        <w:rPr>
          <w:rFonts w:ascii="Arial" w:hAnsi="Arial" w:cs="Arial"/>
          <w:sz w:val="24"/>
          <w:szCs w:val="24"/>
        </w:rPr>
        <w:t xml:space="preserve">ally local history groups as it </w:t>
      </w:r>
      <w:r w:rsidR="00AD5C51" w:rsidRPr="00AD5C51">
        <w:rPr>
          <w:rFonts w:ascii="Arial" w:hAnsi="Arial" w:cs="Arial"/>
          <w:sz w:val="24"/>
          <w:szCs w:val="24"/>
        </w:rPr>
        <w:t>can be achieved with relatively low costs and resources such as a comput</w:t>
      </w:r>
      <w:r>
        <w:rPr>
          <w:rFonts w:ascii="Arial" w:hAnsi="Arial" w:cs="Arial"/>
          <w:sz w:val="24"/>
          <w:szCs w:val="24"/>
        </w:rPr>
        <w:t xml:space="preserve">er and printer, and </w:t>
      </w:r>
      <w:r w:rsidR="00AD5C51" w:rsidRPr="00AD5C51">
        <w:rPr>
          <w:rFonts w:ascii="Arial" w:hAnsi="Arial" w:cs="Arial"/>
          <w:sz w:val="24"/>
          <w:szCs w:val="24"/>
        </w:rPr>
        <w:t>distributed by someone living within the local area.</w:t>
      </w:r>
    </w:p>
    <w:p w:rsidR="00354318" w:rsidRPr="00354318" w:rsidRDefault="00354318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Date of Project: </w:t>
      </w:r>
    </w:p>
    <w:p w:rsidR="008D760F" w:rsidRPr="00354318" w:rsidRDefault="00354318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318">
        <w:rPr>
          <w:rFonts w:ascii="Arial" w:hAnsi="Arial" w:cs="Arial"/>
          <w:sz w:val="24"/>
          <w:szCs w:val="24"/>
        </w:rPr>
        <w:t>The events were held on: Ebbw Vale 12 April 2014, Blackwo</w:t>
      </w:r>
      <w:r>
        <w:rPr>
          <w:rFonts w:ascii="Arial" w:hAnsi="Arial" w:cs="Arial"/>
          <w:sz w:val="24"/>
          <w:szCs w:val="24"/>
        </w:rPr>
        <w:t xml:space="preserve">od 30 June 2014, </w:t>
      </w:r>
      <w:proofErr w:type="spellStart"/>
      <w:r>
        <w:rPr>
          <w:rFonts w:ascii="Arial" w:hAnsi="Arial" w:cs="Arial"/>
          <w:sz w:val="24"/>
          <w:szCs w:val="24"/>
        </w:rPr>
        <w:t>Pillgwenlly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r w:rsidRPr="00354318">
        <w:rPr>
          <w:rFonts w:ascii="Arial" w:hAnsi="Arial" w:cs="Arial"/>
          <w:sz w:val="24"/>
          <w:szCs w:val="24"/>
        </w:rPr>
        <w:t>July 2014, Usk 30 August 2014, Cwmbran 30 September 2014.</w:t>
      </w:r>
    </w:p>
    <w:p w:rsidR="00354318" w:rsidRDefault="00354318">
      <w:pPr>
        <w:rPr>
          <w:rFonts w:ascii="Arial" w:hAnsi="Arial" w:cs="Arial"/>
          <w:color w:val="FF0000"/>
          <w:sz w:val="24"/>
          <w:szCs w:val="24"/>
        </w:rPr>
      </w:pPr>
    </w:p>
    <w:p w:rsidR="008D760F" w:rsidRPr="00515193" w:rsidRDefault="008D760F">
      <w:pPr>
        <w:rPr>
          <w:rFonts w:ascii="Arial" w:hAnsi="Arial" w:cs="Arial"/>
          <w:color w:val="FF0000"/>
          <w:sz w:val="24"/>
          <w:szCs w:val="24"/>
        </w:rPr>
      </w:pPr>
      <w:r w:rsidRPr="00515193">
        <w:rPr>
          <w:rFonts w:ascii="Arial" w:hAnsi="Arial" w:cs="Arial"/>
          <w:color w:val="FF0000"/>
          <w:sz w:val="24"/>
          <w:szCs w:val="24"/>
        </w:rPr>
        <w:t xml:space="preserve">Summary: </w:t>
      </w:r>
    </w:p>
    <w:p w:rsidR="008D760F" w:rsidRPr="00354318" w:rsidRDefault="00354318" w:rsidP="00354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318">
        <w:rPr>
          <w:rFonts w:ascii="Arial" w:hAnsi="Arial" w:cs="Arial"/>
          <w:sz w:val="24"/>
          <w:szCs w:val="24"/>
        </w:rPr>
        <w:t>The Gwent Archives marketing project entered for the 2015 Marketing Excellence Awards</w:t>
      </w:r>
      <w:r>
        <w:rPr>
          <w:rFonts w:ascii="Arial" w:hAnsi="Arial" w:cs="Arial"/>
          <w:sz w:val="24"/>
          <w:szCs w:val="24"/>
        </w:rPr>
        <w:t xml:space="preserve"> </w:t>
      </w:r>
      <w:r w:rsidRPr="00354318">
        <w:rPr>
          <w:rFonts w:ascii="Arial" w:hAnsi="Arial" w:cs="Arial"/>
          <w:sz w:val="24"/>
          <w:szCs w:val="24"/>
        </w:rPr>
        <w:t xml:space="preserve">centred </w:t>
      </w:r>
      <w:proofErr w:type="gramStart"/>
      <w:r w:rsidRPr="00354318">
        <w:rPr>
          <w:rFonts w:ascii="Arial" w:hAnsi="Arial" w:cs="Arial"/>
          <w:sz w:val="24"/>
          <w:szCs w:val="24"/>
        </w:rPr>
        <w:t>around</w:t>
      </w:r>
      <w:proofErr w:type="gramEnd"/>
      <w:r w:rsidRPr="00354318">
        <w:rPr>
          <w:rFonts w:ascii="Arial" w:hAnsi="Arial" w:cs="Arial"/>
          <w:sz w:val="24"/>
          <w:szCs w:val="24"/>
        </w:rPr>
        <w:t xml:space="preserve"> promoting our Past and Present Reminisc</w:t>
      </w:r>
      <w:r>
        <w:rPr>
          <w:rFonts w:ascii="Arial" w:hAnsi="Arial" w:cs="Arial"/>
          <w:sz w:val="24"/>
          <w:szCs w:val="24"/>
        </w:rPr>
        <w:t xml:space="preserve">ence Walks. We staged walks in: </w:t>
      </w:r>
      <w:r w:rsidRPr="00354318">
        <w:rPr>
          <w:rFonts w:ascii="Arial" w:hAnsi="Arial" w:cs="Arial"/>
          <w:sz w:val="24"/>
          <w:szCs w:val="24"/>
        </w:rPr>
        <w:t xml:space="preserve">Ebbw Vale, Blackwood, </w:t>
      </w:r>
      <w:proofErr w:type="spellStart"/>
      <w:r w:rsidRPr="00354318">
        <w:rPr>
          <w:rFonts w:ascii="Arial" w:hAnsi="Arial" w:cs="Arial"/>
          <w:sz w:val="24"/>
          <w:szCs w:val="24"/>
        </w:rPr>
        <w:t>Pillgwenlly</w:t>
      </w:r>
      <w:proofErr w:type="spellEnd"/>
      <w:r w:rsidRPr="00354318">
        <w:rPr>
          <w:rFonts w:ascii="Arial" w:hAnsi="Arial" w:cs="Arial"/>
          <w:sz w:val="24"/>
          <w:szCs w:val="24"/>
        </w:rPr>
        <w:t>, Usk and Cwmbran o</w:t>
      </w:r>
      <w:r>
        <w:rPr>
          <w:rFonts w:ascii="Arial" w:hAnsi="Arial" w:cs="Arial"/>
          <w:sz w:val="24"/>
          <w:szCs w:val="24"/>
        </w:rPr>
        <w:t xml:space="preserve">ver the summer of 2014, and our </w:t>
      </w:r>
      <w:r w:rsidRPr="00354318">
        <w:rPr>
          <w:rFonts w:ascii="Arial" w:hAnsi="Arial" w:cs="Arial"/>
          <w:sz w:val="24"/>
          <w:szCs w:val="24"/>
        </w:rPr>
        <w:t>marketing aim was to attract 15 bookings for each tour. Our</w:t>
      </w:r>
      <w:r>
        <w:rPr>
          <w:rFonts w:ascii="Arial" w:hAnsi="Arial" w:cs="Arial"/>
          <w:sz w:val="24"/>
          <w:szCs w:val="24"/>
        </w:rPr>
        <w:t xml:space="preserve"> strategy included specifically </w:t>
      </w:r>
      <w:r w:rsidRPr="00354318">
        <w:rPr>
          <w:rFonts w:ascii="Arial" w:hAnsi="Arial" w:cs="Arial"/>
          <w:sz w:val="24"/>
          <w:szCs w:val="24"/>
        </w:rPr>
        <w:t>targeting the towns themselves with posters and throug</w:t>
      </w:r>
      <w:r>
        <w:rPr>
          <w:rFonts w:ascii="Arial" w:hAnsi="Arial" w:cs="Arial"/>
          <w:sz w:val="24"/>
          <w:szCs w:val="24"/>
        </w:rPr>
        <w:t xml:space="preserve">h local papers to attract local </w:t>
      </w:r>
      <w:r w:rsidRPr="00354318">
        <w:rPr>
          <w:rFonts w:ascii="Arial" w:hAnsi="Arial" w:cs="Arial"/>
          <w:sz w:val="24"/>
          <w:szCs w:val="24"/>
        </w:rPr>
        <w:t>interest, rather than solely advertising more widely around t</w:t>
      </w:r>
      <w:r>
        <w:rPr>
          <w:rFonts w:ascii="Arial" w:hAnsi="Arial" w:cs="Arial"/>
          <w:sz w:val="24"/>
          <w:szCs w:val="24"/>
        </w:rPr>
        <w:t xml:space="preserve">he large area we cover. Using a </w:t>
      </w:r>
      <w:r w:rsidRPr="00354318">
        <w:rPr>
          <w:rFonts w:ascii="Arial" w:hAnsi="Arial" w:cs="Arial"/>
          <w:sz w:val="24"/>
          <w:szCs w:val="24"/>
        </w:rPr>
        <w:t>variety of marketing media we exceeded our expectations e</w:t>
      </w:r>
      <w:r>
        <w:rPr>
          <w:rFonts w:ascii="Arial" w:hAnsi="Arial" w:cs="Arial"/>
          <w:sz w:val="24"/>
          <w:szCs w:val="24"/>
        </w:rPr>
        <w:t xml:space="preserve">nabling us to put on nine tours </w:t>
      </w:r>
      <w:r w:rsidRPr="00354318">
        <w:rPr>
          <w:rFonts w:ascii="Arial" w:hAnsi="Arial" w:cs="Arial"/>
          <w:sz w:val="24"/>
          <w:szCs w:val="24"/>
        </w:rPr>
        <w:t>in total. Although we used digital and traditional media, eva</w:t>
      </w:r>
      <w:r>
        <w:rPr>
          <w:rFonts w:ascii="Arial" w:hAnsi="Arial" w:cs="Arial"/>
          <w:sz w:val="24"/>
          <w:szCs w:val="24"/>
        </w:rPr>
        <w:t xml:space="preserve">luation of our strategy using a </w:t>
      </w:r>
      <w:r w:rsidRPr="00354318">
        <w:rPr>
          <w:rFonts w:ascii="Arial" w:hAnsi="Arial" w:cs="Arial"/>
          <w:sz w:val="24"/>
          <w:szCs w:val="24"/>
        </w:rPr>
        <w:t>simple form asking people where they heard about our tou</w:t>
      </w:r>
      <w:r>
        <w:rPr>
          <w:rFonts w:ascii="Arial" w:hAnsi="Arial" w:cs="Arial"/>
          <w:sz w:val="24"/>
          <w:szCs w:val="24"/>
        </w:rPr>
        <w:t xml:space="preserve">rs revealed that newspapers and </w:t>
      </w:r>
      <w:r w:rsidRPr="00354318">
        <w:rPr>
          <w:rFonts w:ascii="Arial" w:hAnsi="Arial" w:cs="Arial"/>
          <w:sz w:val="24"/>
          <w:szCs w:val="24"/>
        </w:rPr>
        <w:t>posters were by far the most popular way to distribute ou</w:t>
      </w:r>
      <w:r>
        <w:rPr>
          <w:rFonts w:ascii="Arial" w:hAnsi="Arial" w:cs="Arial"/>
          <w:sz w:val="24"/>
          <w:szCs w:val="24"/>
        </w:rPr>
        <w:t xml:space="preserve">r information on these types of </w:t>
      </w:r>
      <w:r w:rsidRPr="00354318">
        <w:rPr>
          <w:rFonts w:ascii="Arial" w:hAnsi="Arial" w:cs="Arial"/>
          <w:sz w:val="24"/>
          <w:szCs w:val="24"/>
        </w:rPr>
        <w:t>events.</w:t>
      </w:r>
    </w:p>
    <w:sectPr w:rsidR="008D760F" w:rsidRPr="00354318" w:rsidSect="008D760F">
      <w:pgSz w:w="11907" w:h="16839" w:code="9"/>
      <w:pgMar w:top="1440" w:right="1440" w:bottom="1440" w:left="1440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F"/>
    <w:rsid w:val="0005707D"/>
    <w:rsid w:val="00354318"/>
    <w:rsid w:val="00515193"/>
    <w:rsid w:val="00822AF7"/>
    <w:rsid w:val="008D760F"/>
    <w:rsid w:val="00AD5C51"/>
    <w:rsid w:val="00D807B2"/>
    <w:rsid w:val="00E7599F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5EA2-E0A2-4536-AE03-FBEC5FC0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Rogers</dc:creator>
  <cp:lastModifiedBy>Bethan Rogers</cp:lastModifiedBy>
  <cp:revision>3</cp:revision>
  <dcterms:created xsi:type="dcterms:W3CDTF">2015-02-23T10:26:00Z</dcterms:created>
  <dcterms:modified xsi:type="dcterms:W3CDTF">2015-02-23T13:17:00Z</dcterms:modified>
</cp:coreProperties>
</file>